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21D" w:rsidRPr="00015A95" w:rsidRDefault="004F475A" w:rsidP="000B3090">
      <w:pPr>
        <w:rPr>
          <w:rFonts w:ascii="Arial" w:hAnsi="Arial" w:cs="Arial"/>
          <w:b/>
          <w:bCs/>
          <w:sz w:val="32"/>
          <w:szCs w:val="32"/>
        </w:rPr>
      </w:pPr>
      <w:bookmarkStart w:id="0" w:name="_GoBack"/>
      <w:bookmarkEnd w:id="0"/>
      <w:r>
        <w:rPr>
          <w:rFonts w:ascii="Arial" w:hAnsi="Arial" w:cs="Arial"/>
          <w:b/>
          <w:bCs/>
          <w:sz w:val="32"/>
          <w:szCs w:val="32"/>
        </w:rPr>
        <w:t xml:space="preserve">TEST 1 “Take-Home” </w:t>
      </w:r>
    </w:p>
    <w:p w:rsidR="00015A95" w:rsidRDefault="00015A95" w:rsidP="000B3090">
      <w:pPr>
        <w:rPr>
          <w:rFonts w:ascii="Arial" w:hAnsi="Arial" w:cs="Arial"/>
          <w:b/>
          <w:bCs/>
          <w:sz w:val="32"/>
          <w:szCs w:val="32"/>
        </w:rPr>
      </w:pPr>
    </w:p>
    <w:p w:rsidR="00015A95" w:rsidRDefault="00015A95" w:rsidP="000B3090">
      <w:pPr>
        <w:rPr>
          <w:rFonts w:ascii="Arial" w:hAnsi="Arial" w:cs="Arial"/>
          <w:b/>
          <w:bCs/>
          <w:sz w:val="32"/>
          <w:szCs w:val="32"/>
        </w:rPr>
      </w:pPr>
    </w:p>
    <w:p w:rsidR="001C3A2E" w:rsidRPr="00015A95" w:rsidRDefault="00715D74" w:rsidP="000B3090">
      <w:pPr>
        <w:rPr>
          <w:rFonts w:ascii="Arial" w:hAnsi="Arial" w:cs="Arial"/>
          <w:b/>
          <w:bCs/>
          <w:sz w:val="32"/>
          <w:szCs w:val="32"/>
        </w:rPr>
      </w:pPr>
      <w:r w:rsidRPr="00015A95">
        <w:rPr>
          <w:rFonts w:ascii="Arial" w:hAnsi="Arial" w:cs="Arial"/>
          <w:b/>
          <w:bCs/>
          <w:sz w:val="32"/>
          <w:szCs w:val="32"/>
        </w:rPr>
        <w:t xml:space="preserve">PART </w:t>
      </w:r>
      <w:r w:rsidR="007A7EE2">
        <w:rPr>
          <w:rFonts w:ascii="Arial" w:hAnsi="Arial" w:cs="Arial"/>
          <w:b/>
          <w:bCs/>
          <w:sz w:val="32"/>
          <w:szCs w:val="32"/>
        </w:rPr>
        <w:t>1</w:t>
      </w:r>
    </w:p>
    <w:p w:rsidR="00FA195D" w:rsidRPr="00015A95" w:rsidRDefault="00FA195D" w:rsidP="00FA195D">
      <w:pPr>
        <w:spacing w:after="0"/>
        <w:rPr>
          <w:rFonts w:ascii="Georgia" w:hAnsi="Georgia" w:cs="Arial"/>
          <w:b/>
          <w:sz w:val="32"/>
          <w:szCs w:val="32"/>
        </w:rPr>
      </w:pPr>
      <w:r w:rsidRPr="00015A95">
        <w:rPr>
          <w:rFonts w:ascii="Georgia" w:hAnsi="Georgia" w:cs="Arial"/>
          <w:b/>
          <w:sz w:val="32"/>
          <w:szCs w:val="32"/>
        </w:rPr>
        <w:t>[</w:t>
      </w:r>
      <w:r w:rsidR="00645472">
        <w:rPr>
          <w:rFonts w:ascii="Georgia" w:hAnsi="Georgia" w:cs="Arial"/>
          <w:b/>
          <w:sz w:val="32"/>
          <w:szCs w:val="32"/>
        </w:rPr>
        <w:t>6</w:t>
      </w:r>
      <w:r w:rsidRPr="00015A95">
        <w:rPr>
          <w:rFonts w:ascii="Georgia" w:hAnsi="Georgia" w:cs="Arial"/>
          <w:b/>
          <w:sz w:val="32"/>
          <w:szCs w:val="32"/>
        </w:rPr>
        <w:t xml:space="preserve"> marks] On conditional language: Symbolize the following conditional statements, using the letters in bold. </w:t>
      </w:r>
    </w:p>
    <w:p w:rsidR="00FA195D" w:rsidRPr="00015A95" w:rsidRDefault="00FA195D" w:rsidP="00FA195D">
      <w:pPr>
        <w:spacing w:after="0"/>
        <w:rPr>
          <w:rFonts w:ascii="Georgia" w:hAnsi="Georgia" w:cs="Arial"/>
          <w:b/>
          <w:sz w:val="32"/>
          <w:szCs w:val="32"/>
        </w:rPr>
      </w:pPr>
    </w:p>
    <w:p w:rsidR="00FA195D" w:rsidRPr="00015A95" w:rsidRDefault="00FA195D" w:rsidP="00FA195D">
      <w:pPr>
        <w:spacing w:after="0"/>
        <w:rPr>
          <w:rFonts w:ascii="Georgia" w:hAnsi="Georgia" w:cs="Arial"/>
          <w:sz w:val="32"/>
          <w:szCs w:val="32"/>
        </w:rPr>
      </w:pPr>
      <w:r w:rsidRPr="00015A95">
        <w:rPr>
          <w:rFonts w:ascii="Georgia" w:hAnsi="Georgia" w:cs="Arial"/>
          <w:b/>
          <w:sz w:val="32"/>
          <w:szCs w:val="32"/>
        </w:rPr>
        <w:t>[1]</w:t>
      </w:r>
      <w:r w:rsidR="004F475A">
        <w:rPr>
          <w:rFonts w:ascii="Georgia" w:hAnsi="Georgia" w:cs="Arial"/>
          <w:sz w:val="32"/>
          <w:szCs w:val="32"/>
        </w:rPr>
        <w:t>O</w:t>
      </w:r>
      <w:r w:rsidRPr="00015A95">
        <w:rPr>
          <w:rFonts w:ascii="Georgia" w:hAnsi="Georgia" w:cs="Arial"/>
          <w:sz w:val="32"/>
          <w:szCs w:val="32"/>
        </w:rPr>
        <w:t xml:space="preserve">nly if there are bloodstains on the </w:t>
      </w:r>
      <w:r w:rsidRPr="00015A95">
        <w:rPr>
          <w:rFonts w:ascii="Georgia" w:hAnsi="Georgia" w:cs="Arial"/>
          <w:b/>
          <w:sz w:val="32"/>
          <w:szCs w:val="32"/>
        </w:rPr>
        <w:t>k</w:t>
      </w:r>
      <w:r w:rsidRPr="00015A95">
        <w:rPr>
          <w:rFonts w:ascii="Georgia" w:hAnsi="Georgia" w:cs="Arial"/>
          <w:sz w:val="32"/>
          <w:szCs w:val="32"/>
        </w:rPr>
        <w:t>nife</w:t>
      </w:r>
      <w:r w:rsidR="004F475A">
        <w:rPr>
          <w:rFonts w:ascii="Georgia" w:hAnsi="Georgia" w:cs="Arial"/>
          <w:sz w:val="32"/>
          <w:szCs w:val="32"/>
        </w:rPr>
        <w:t xml:space="preserve"> is the butler the killer</w:t>
      </w:r>
      <w:r w:rsidRPr="00015A95">
        <w:rPr>
          <w:rFonts w:ascii="Georgia" w:hAnsi="Georgia" w:cs="Arial"/>
          <w:sz w:val="32"/>
          <w:szCs w:val="32"/>
        </w:rPr>
        <w:t>. (G, K)</w:t>
      </w:r>
    </w:p>
    <w:p w:rsidR="00FA195D" w:rsidRDefault="0074653D" w:rsidP="00FA195D">
      <w:pPr>
        <w:spacing w:after="0"/>
        <w:rPr>
          <w:rFonts w:ascii="Georgia" w:hAnsi="Georgia" w:cs="Arial"/>
          <w:sz w:val="32"/>
          <w:szCs w:val="32"/>
        </w:rPr>
      </w:pPr>
      <w:r w:rsidRPr="00AC2488">
        <w:rPr>
          <w:rFonts w:ascii="Georgia" w:hAnsi="Georgia" w:cs="Arial"/>
          <w:b/>
          <w:sz w:val="32"/>
          <w:szCs w:val="32"/>
        </w:rPr>
        <w:t>Answer</w:t>
      </w:r>
      <w:r>
        <w:rPr>
          <w:rFonts w:ascii="Georgia" w:hAnsi="Georgia" w:cs="Arial"/>
          <w:sz w:val="32"/>
          <w:szCs w:val="32"/>
        </w:rPr>
        <w:t xml:space="preserve">: </w:t>
      </w:r>
      <w:r w:rsidR="00AC2488" w:rsidRPr="0074653D">
        <w:rPr>
          <w:rFonts w:ascii="Georgia" w:hAnsi="Georgia"/>
          <w:sz w:val="28"/>
          <w:szCs w:val="28"/>
        </w:rPr>
        <w:t>~</w:t>
      </w:r>
      <w:r w:rsidR="00AC2488">
        <w:rPr>
          <w:rFonts w:ascii="Georgia" w:hAnsi="Georgia" w:cs="Arial"/>
          <w:sz w:val="32"/>
          <w:szCs w:val="32"/>
        </w:rPr>
        <w:t>G</w:t>
      </w:r>
      <w:r>
        <w:rPr>
          <w:rFonts w:ascii="Georgia" w:hAnsi="Georgia" w:cs="Arial"/>
          <w:sz w:val="32"/>
          <w:szCs w:val="32"/>
        </w:rPr>
        <w:t xml:space="preserve"> </w:t>
      </w:r>
      <w:r w:rsidRPr="0074653D">
        <w:rPr>
          <w:rFonts w:ascii="Georgia" w:hAnsi="Georgia" w:cs="Arial"/>
          <w:sz w:val="28"/>
          <w:szCs w:val="28"/>
        </w:rPr>
        <w:sym w:font="Wingdings" w:char="F0E0"/>
      </w:r>
      <w:r w:rsidR="00AC2488" w:rsidRPr="0074653D">
        <w:rPr>
          <w:rFonts w:ascii="Georgia" w:hAnsi="Georgia"/>
          <w:sz w:val="28"/>
          <w:szCs w:val="28"/>
        </w:rPr>
        <w:t>~</w:t>
      </w:r>
      <w:r w:rsidR="00AC2488">
        <w:rPr>
          <w:rFonts w:ascii="Georgia" w:hAnsi="Georgia" w:cs="Arial"/>
          <w:sz w:val="28"/>
          <w:szCs w:val="28"/>
        </w:rPr>
        <w:t>K</w:t>
      </w:r>
    </w:p>
    <w:p w:rsidR="00015A95" w:rsidRDefault="00015A95" w:rsidP="00FA195D">
      <w:pPr>
        <w:spacing w:after="0"/>
        <w:rPr>
          <w:rFonts w:ascii="Georgia" w:hAnsi="Georgia" w:cs="Arial"/>
          <w:sz w:val="32"/>
          <w:szCs w:val="32"/>
        </w:rPr>
      </w:pPr>
    </w:p>
    <w:p w:rsidR="00015A95" w:rsidRDefault="00015A95" w:rsidP="00FA195D">
      <w:pPr>
        <w:spacing w:after="0"/>
        <w:rPr>
          <w:rFonts w:ascii="Georgia" w:hAnsi="Georgia" w:cs="Arial"/>
          <w:sz w:val="32"/>
          <w:szCs w:val="32"/>
        </w:rPr>
      </w:pPr>
    </w:p>
    <w:p w:rsidR="00015A95" w:rsidRDefault="00015A95" w:rsidP="00FA195D">
      <w:pPr>
        <w:spacing w:after="0"/>
        <w:rPr>
          <w:rFonts w:ascii="Georgia" w:hAnsi="Georgia" w:cs="Arial"/>
          <w:sz w:val="32"/>
          <w:szCs w:val="32"/>
        </w:rPr>
      </w:pPr>
    </w:p>
    <w:p w:rsidR="00015A95" w:rsidRPr="00015A95" w:rsidRDefault="00015A95" w:rsidP="00FA195D">
      <w:pPr>
        <w:spacing w:after="0"/>
        <w:rPr>
          <w:rFonts w:ascii="Georgia" w:hAnsi="Georgia" w:cs="Arial"/>
          <w:sz w:val="32"/>
          <w:szCs w:val="32"/>
        </w:rPr>
      </w:pPr>
    </w:p>
    <w:p w:rsidR="00FA195D" w:rsidRPr="00015A95" w:rsidRDefault="00FA195D" w:rsidP="00FA195D">
      <w:pPr>
        <w:spacing w:after="0"/>
        <w:rPr>
          <w:rFonts w:ascii="Georgia" w:hAnsi="Georgia" w:cs="Arial"/>
          <w:sz w:val="32"/>
          <w:szCs w:val="32"/>
        </w:rPr>
      </w:pPr>
    </w:p>
    <w:p w:rsidR="00FA195D" w:rsidRPr="00015A95" w:rsidRDefault="00FA195D" w:rsidP="00FA195D">
      <w:pPr>
        <w:spacing w:after="0"/>
        <w:rPr>
          <w:rFonts w:ascii="Georgia" w:hAnsi="Georgia" w:cs="Arial"/>
          <w:sz w:val="32"/>
          <w:szCs w:val="32"/>
        </w:rPr>
      </w:pPr>
      <w:r w:rsidRPr="00015A95">
        <w:rPr>
          <w:rFonts w:ascii="Georgia" w:hAnsi="Georgia" w:cs="Arial"/>
          <w:b/>
          <w:sz w:val="32"/>
          <w:szCs w:val="32"/>
        </w:rPr>
        <w:t>[2]</w:t>
      </w:r>
      <w:r w:rsidRPr="00015A95">
        <w:rPr>
          <w:rFonts w:ascii="Georgia" w:hAnsi="Georgia" w:cs="Arial"/>
          <w:sz w:val="32"/>
          <w:szCs w:val="32"/>
        </w:rPr>
        <w:t xml:space="preserve"> The butler is </w:t>
      </w:r>
      <w:r w:rsidRPr="00015A95">
        <w:rPr>
          <w:rFonts w:ascii="Georgia" w:hAnsi="Georgia" w:cs="Arial"/>
          <w:b/>
          <w:sz w:val="32"/>
          <w:szCs w:val="32"/>
        </w:rPr>
        <w:t>g</w:t>
      </w:r>
      <w:r w:rsidRPr="00015A95">
        <w:rPr>
          <w:rFonts w:ascii="Georgia" w:hAnsi="Georgia" w:cs="Arial"/>
          <w:sz w:val="32"/>
          <w:szCs w:val="32"/>
        </w:rPr>
        <w:t xml:space="preserve">uilty of murder if there are bloodstains on the </w:t>
      </w:r>
      <w:r w:rsidRPr="00015A95">
        <w:rPr>
          <w:rFonts w:ascii="Georgia" w:hAnsi="Georgia" w:cs="Arial"/>
          <w:b/>
          <w:sz w:val="32"/>
          <w:szCs w:val="32"/>
        </w:rPr>
        <w:t>k</w:t>
      </w:r>
      <w:r w:rsidRPr="00015A95">
        <w:rPr>
          <w:rFonts w:ascii="Georgia" w:hAnsi="Georgia" w:cs="Arial"/>
          <w:sz w:val="32"/>
          <w:szCs w:val="32"/>
        </w:rPr>
        <w:t>nife. (G</w:t>
      </w:r>
      <w:r w:rsidR="00DE7A4E" w:rsidRPr="00015A95">
        <w:rPr>
          <w:rFonts w:ascii="Georgia" w:hAnsi="Georgia" w:cs="Arial"/>
          <w:sz w:val="32"/>
          <w:szCs w:val="32"/>
        </w:rPr>
        <w:t>, K</w:t>
      </w:r>
      <w:r w:rsidRPr="00015A95">
        <w:rPr>
          <w:rFonts w:ascii="Georgia" w:hAnsi="Georgia" w:cs="Arial"/>
          <w:sz w:val="32"/>
          <w:szCs w:val="32"/>
        </w:rPr>
        <w:t>)</w:t>
      </w:r>
    </w:p>
    <w:p w:rsidR="00FA195D" w:rsidRPr="00015A95" w:rsidRDefault="00AC2488" w:rsidP="00FA195D">
      <w:pPr>
        <w:spacing w:after="0"/>
        <w:rPr>
          <w:rFonts w:ascii="Georgia" w:hAnsi="Georgia" w:cs="Arial"/>
          <w:sz w:val="32"/>
          <w:szCs w:val="32"/>
        </w:rPr>
      </w:pPr>
      <w:r w:rsidRPr="00AC2488">
        <w:rPr>
          <w:rFonts w:ascii="Georgia" w:hAnsi="Georgia" w:cs="Arial"/>
          <w:b/>
          <w:sz w:val="32"/>
          <w:szCs w:val="32"/>
        </w:rPr>
        <w:t>Answer</w:t>
      </w:r>
      <w:r>
        <w:rPr>
          <w:rFonts w:ascii="Georgia" w:hAnsi="Georgia" w:cs="Arial"/>
          <w:sz w:val="32"/>
          <w:szCs w:val="32"/>
        </w:rPr>
        <w:t>: G</w:t>
      </w:r>
      <w:r w:rsidRPr="0074653D">
        <w:rPr>
          <w:rFonts w:ascii="Georgia" w:hAnsi="Georgia" w:cs="Arial"/>
          <w:sz w:val="28"/>
          <w:szCs w:val="28"/>
        </w:rPr>
        <w:sym w:font="Wingdings" w:char="F0E0"/>
      </w:r>
      <w:r>
        <w:rPr>
          <w:rFonts w:ascii="Georgia" w:hAnsi="Georgia" w:cs="Arial"/>
          <w:sz w:val="32"/>
          <w:szCs w:val="32"/>
        </w:rPr>
        <w:t>K</w:t>
      </w:r>
    </w:p>
    <w:p w:rsidR="00FA195D" w:rsidRDefault="00FA195D" w:rsidP="00FA195D">
      <w:pPr>
        <w:spacing w:after="0"/>
        <w:rPr>
          <w:rFonts w:ascii="Georgia" w:hAnsi="Georgia" w:cs="Arial"/>
          <w:sz w:val="32"/>
          <w:szCs w:val="32"/>
        </w:rPr>
      </w:pPr>
    </w:p>
    <w:p w:rsidR="00015A95" w:rsidRDefault="00015A95" w:rsidP="00FA195D">
      <w:pPr>
        <w:spacing w:after="0"/>
        <w:rPr>
          <w:rFonts w:ascii="Georgia" w:hAnsi="Georgia" w:cs="Arial"/>
          <w:sz w:val="32"/>
          <w:szCs w:val="32"/>
        </w:rPr>
      </w:pPr>
    </w:p>
    <w:p w:rsidR="00015A95" w:rsidRDefault="00015A95" w:rsidP="00FA195D">
      <w:pPr>
        <w:spacing w:after="0"/>
        <w:rPr>
          <w:rFonts w:ascii="Georgia" w:hAnsi="Georgia" w:cs="Arial"/>
          <w:sz w:val="32"/>
          <w:szCs w:val="32"/>
        </w:rPr>
      </w:pPr>
    </w:p>
    <w:p w:rsidR="00015A95" w:rsidRDefault="00015A95" w:rsidP="00FA195D">
      <w:pPr>
        <w:spacing w:after="0"/>
        <w:rPr>
          <w:rFonts w:ascii="Georgia" w:hAnsi="Georgia" w:cs="Arial"/>
          <w:sz w:val="32"/>
          <w:szCs w:val="32"/>
        </w:rPr>
      </w:pPr>
    </w:p>
    <w:p w:rsidR="00015A95" w:rsidRPr="00015A95" w:rsidRDefault="00015A95" w:rsidP="00FA195D">
      <w:pPr>
        <w:spacing w:after="0"/>
        <w:rPr>
          <w:rFonts w:ascii="Georgia" w:hAnsi="Georgia" w:cs="Arial"/>
          <w:sz w:val="32"/>
          <w:szCs w:val="32"/>
        </w:rPr>
      </w:pPr>
    </w:p>
    <w:p w:rsidR="00FA195D" w:rsidRPr="00015A95" w:rsidRDefault="00FA195D" w:rsidP="00FA195D">
      <w:pPr>
        <w:spacing w:after="0"/>
        <w:rPr>
          <w:rFonts w:ascii="Georgia" w:hAnsi="Georgia" w:cs="Arial"/>
          <w:sz w:val="32"/>
          <w:szCs w:val="32"/>
        </w:rPr>
      </w:pPr>
      <w:r w:rsidRPr="00015A95">
        <w:rPr>
          <w:rFonts w:ascii="Georgia" w:hAnsi="Georgia" w:cs="Arial"/>
          <w:b/>
          <w:sz w:val="32"/>
          <w:szCs w:val="32"/>
        </w:rPr>
        <w:t>[3]</w:t>
      </w:r>
      <w:r w:rsidR="004F475A">
        <w:rPr>
          <w:rFonts w:ascii="Georgia" w:hAnsi="Georgia" w:cs="Arial"/>
          <w:sz w:val="32"/>
          <w:szCs w:val="32"/>
        </w:rPr>
        <w:t>H</w:t>
      </w:r>
      <w:r w:rsidRPr="00015A95">
        <w:rPr>
          <w:rFonts w:ascii="Georgia" w:hAnsi="Georgia" w:cs="Arial"/>
          <w:sz w:val="32"/>
          <w:szCs w:val="32"/>
        </w:rPr>
        <w:t xml:space="preserve">appiness is </w:t>
      </w:r>
      <w:r w:rsidR="004F475A">
        <w:rPr>
          <w:rFonts w:ascii="Georgia" w:hAnsi="Georgia" w:cs="Arial"/>
          <w:sz w:val="32"/>
          <w:szCs w:val="32"/>
        </w:rPr>
        <w:t>not possible, without a lot of money</w:t>
      </w:r>
      <w:r w:rsidRPr="00015A95">
        <w:rPr>
          <w:rFonts w:ascii="Georgia" w:hAnsi="Georgia" w:cs="Arial"/>
          <w:sz w:val="32"/>
          <w:szCs w:val="32"/>
        </w:rPr>
        <w:t>. (F</w:t>
      </w:r>
      <w:r w:rsidR="00DE7A4E" w:rsidRPr="00015A95">
        <w:rPr>
          <w:rFonts w:ascii="Georgia" w:hAnsi="Georgia" w:cs="Arial"/>
          <w:sz w:val="32"/>
          <w:szCs w:val="32"/>
        </w:rPr>
        <w:t>, H</w:t>
      </w:r>
      <w:r w:rsidRPr="00015A95">
        <w:rPr>
          <w:rFonts w:ascii="Georgia" w:hAnsi="Georgia" w:cs="Arial"/>
          <w:sz w:val="32"/>
          <w:szCs w:val="32"/>
        </w:rPr>
        <w:t>)</w:t>
      </w:r>
    </w:p>
    <w:p w:rsidR="00FA195D" w:rsidRPr="00015A95" w:rsidRDefault="004F475A" w:rsidP="00FA195D">
      <w:pPr>
        <w:spacing w:after="0"/>
        <w:rPr>
          <w:rFonts w:ascii="Georgia" w:hAnsi="Georgia" w:cs="Arial"/>
          <w:sz w:val="32"/>
          <w:szCs w:val="32"/>
        </w:rPr>
      </w:pPr>
      <w:r>
        <w:rPr>
          <w:rFonts w:ascii="Georgia" w:hAnsi="Georgia" w:cs="Arial"/>
          <w:sz w:val="32"/>
          <w:szCs w:val="32"/>
        </w:rPr>
        <w:t>(Which is a totally shallow thing to say, imo!)</w:t>
      </w:r>
    </w:p>
    <w:p w:rsidR="00FA195D" w:rsidRPr="00015A95" w:rsidRDefault="00FA195D" w:rsidP="00FA195D">
      <w:pPr>
        <w:spacing w:after="0"/>
        <w:rPr>
          <w:rFonts w:ascii="Georgia" w:hAnsi="Georgia" w:cs="Arial"/>
          <w:sz w:val="32"/>
          <w:szCs w:val="32"/>
        </w:rPr>
      </w:pPr>
    </w:p>
    <w:p w:rsidR="00FA195D" w:rsidRDefault="00FA195D" w:rsidP="00FA195D">
      <w:pPr>
        <w:spacing w:after="0"/>
        <w:rPr>
          <w:rFonts w:ascii="Georgia" w:hAnsi="Georgia" w:cs="Arial"/>
          <w:sz w:val="32"/>
          <w:szCs w:val="32"/>
        </w:rPr>
      </w:pPr>
    </w:p>
    <w:p w:rsidR="00015A95" w:rsidRPr="00AC2488" w:rsidRDefault="00AC2488" w:rsidP="00FA195D">
      <w:pPr>
        <w:spacing w:after="0"/>
        <w:rPr>
          <w:rFonts w:ascii="Georgia" w:hAnsi="Georgia" w:cs="Arial"/>
          <w:b/>
          <w:sz w:val="32"/>
          <w:szCs w:val="32"/>
        </w:rPr>
      </w:pPr>
      <w:r w:rsidRPr="00AC2488">
        <w:rPr>
          <w:rFonts w:ascii="Georgia" w:hAnsi="Georgia" w:cs="Arial"/>
          <w:b/>
          <w:sz w:val="32"/>
          <w:szCs w:val="32"/>
        </w:rPr>
        <w:t>Answer:</w:t>
      </w:r>
      <w:r>
        <w:rPr>
          <w:rFonts w:ascii="Georgia" w:hAnsi="Georgia" w:cs="Arial"/>
          <w:b/>
          <w:sz w:val="32"/>
          <w:szCs w:val="32"/>
        </w:rPr>
        <w:t xml:space="preserve"> </w:t>
      </w:r>
      <w:r w:rsidRPr="0074653D">
        <w:rPr>
          <w:rFonts w:ascii="Georgia" w:hAnsi="Georgia"/>
          <w:sz w:val="28"/>
          <w:szCs w:val="28"/>
        </w:rPr>
        <w:t>~</w:t>
      </w:r>
      <w:r>
        <w:rPr>
          <w:rFonts w:ascii="Georgia" w:hAnsi="Georgia" w:cs="Arial"/>
          <w:b/>
          <w:sz w:val="32"/>
          <w:szCs w:val="32"/>
        </w:rPr>
        <w:t>F</w:t>
      </w:r>
      <w:r w:rsidRPr="0074653D">
        <w:rPr>
          <w:rFonts w:ascii="Georgia" w:hAnsi="Georgia" w:cs="Arial"/>
          <w:sz w:val="28"/>
          <w:szCs w:val="28"/>
        </w:rPr>
        <w:sym w:font="Wingdings" w:char="F0E0"/>
      </w:r>
      <w:r>
        <w:rPr>
          <w:rFonts w:ascii="Georgia" w:hAnsi="Georgia" w:cs="Arial"/>
          <w:sz w:val="28"/>
          <w:szCs w:val="28"/>
        </w:rPr>
        <w:t>H</w:t>
      </w:r>
    </w:p>
    <w:p w:rsidR="00015A95" w:rsidRDefault="00015A95" w:rsidP="00FA195D">
      <w:pPr>
        <w:spacing w:after="0"/>
        <w:rPr>
          <w:rFonts w:ascii="Georgia" w:hAnsi="Georgia" w:cs="Arial"/>
          <w:sz w:val="32"/>
          <w:szCs w:val="32"/>
        </w:rPr>
      </w:pPr>
    </w:p>
    <w:p w:rsidR="00015A95" w:rsidRPr="00015A95" w:rsidRDefault="00015A95" w:rsidP="00FA195D">
      <w:pPr>
        <w:spacing w:after="0"/>
        <w:rPr>
          <w:rFonts w:ascii="Georgia" w:hAnsi="Georgia" w:cs="Arial"/>
          <w:sz w:val="32"/>
          <w:szCs w:val="32"/>
        </w:rPr>
      </w:pPr>
    </w:p>
    <w:p w:rsidR="00FA195D" w:rsidRPr="00015A95" w:rsidRDefault="00FA195D" w:rsidP="00FA195D">
      <w:pPr>
        <w:spacing w:after="0"/>
        <w:rPr>
          <w:rFonts w:ascii="Georgia" w:hAnsi="Georgia" w:cs="Arial"/>
          <w:sz w:val="32"/>
          <w:szCs w:val="32"/>
        </w:rPr>
      </w:pPr>
    </w:p>
    <w:p w:rsidR="004F475A" w:rsidRDefault="00FA195D" w:rsidP="00FA195D">
      <w:pPr>
        <w:spacing w:after="0"/>
        <w:rPr>
          <w:rFonts w:ascii="Georgia" w:hAnsi="Georgia" w:cs="Arial"/>
          <w:sz w:val="32"/>
          <w:szCs w:val="32"/>
        </w:rPr>
      </w:pPr>
      <w:r w:rsidRPr="00015A95">
        <w:rPr>
          <w:rFonts w:ascii="Georgia" w:hAnsi="Georgia" w:cs="Arial"/>
          <w:b/>
          <w:sz w:val="32"/>
          <w:szCs w:val="32"/>
        </w:rPr>
        <w:t>[4]</w:t>
      </w:r>
      <w:r w:rsidR="004F475A" w:rsidRPr="00645472">
        <w:rPr>
          <w:rFonts w:ascii="Georgia" w:hAnsi="Georgia" w:cs="Arial"/>
          <w:b/>
          <w:bCs/>
          <w:sz w:val="32"/>
          <w:szCs w:val="32"/>
        </w:rPr>
        <w:t>You must pass thi</w:t>
      </w:r>
      <w:r w:rsidR="00645472" w:rsidRPr="00645472">
        <w:rPr>
          <w:rFonts w:ascii="Georgia" w:hAnsi="Georgia" w:cs="Arial"/>
          <w:b/>
          <w:bCs/>
          <w:sz w:val="32"/>
          <w:szCs w:val="32"/>
        </w:rPr>
        <w:t>s</w:t>
      </w:r>
      <w:r w:rsidR="004F475A" w:rsidRPr="00645472">
        <w:rPr>
          <w:rFonts w:ascii="Georgia" w:hAnsi="Georgia" w:cs="Arial"/>
          <w:b/>
          <w:bCs/>
          <w:sz w:val="32"/>
          <w:szCs w:val="32"/>
        </w:rPr>
        <w:t xml:space="preserve"> exam in order to pass the course.</w:t>
      </w:r>
    </w:p>
    <w:p w:rsidR="00645472" w:rsidRPr="00645472" w:rsidRDefault="00645472" w:rsidP="00FA195D">
      <w:pPr>
        <w:spacing w:after="0"/>
        <w:rPr>
          <w:rFonts w:ascii="Georgia" w:hAnsi="Georgia" w:cs="Arial"/>
          <w:sz w:val="32"/>
          <w:szCs w:val="32"/>
        </w:rPr>
      </w:pPr>
      <w:r>
        <w:rPr>
          <w:rFonts w:ascii="Georgia" w:hAnsi="Georgia" w:cs="Arial"/>
          <w:sz w:val="32"/>
          <w:szCs w:val="32"/>
        </w:rPr>
        <w:t xml:space="preserve">Symbolize the sentence in bold (E, P). And then determine the following: </w:t>
      </w:r>
      <w:r w:rsidRPr="00645472">
        <w:rPr>
          <w:rFonts w:ascii="Georgia" w:hAnsi="Georgia" w:cs="Arial"/>
          <w:i/>
          <w:iCs/>
          <w:sz w:val="32"/>
          <w:szCs w:val="32"/>
        </w:rPr>
        <w:t>Passing this exam is which sort of condition for passing the course?</w:t>
      </w:r>
    </w:p>
    <w:p w:rsidR="00645472" w:rsidRPr="00015A95" w:rsidRDefault="00645472" w:rsidP="00645472">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Necessary condition</w:t>
      </w:r>
    </w:p>
    <w:p w:rsidR="00645472" w:rsidRPr="00015A95" w:rsidRDefault="00645472" w:rsidP="00645472">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Sufficient condition</w:t>
      </w:r>
    </w:p>
    <w:p w:rsidR="00645472" w:rsidRPr="00015A95" w:rsidRDefault="00645472" w:rsidP="00645472">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Neither necessary nor sufficient</w:t>
      </w:r>
    </w:p>
    <w:p w:rsidR="00645472" w:rsidRPr="00015A95" w:rsidRDefault="00645472" w:rsidP="00645472">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Both necessary and sufficient</w:t>
      </w:r>
    </w:p>
    <w:p w:rsidR="004F475A" w:rsidRDefault="00BB5AAA" w:rsidP="00FA195D">
      <w:pPr>
        <w:spacing w:after="0"/>
        <w:rPr>
          <w:rFonts w:ascii="Georgia" w:hAnsi="Georgia" w:cs="Arial"/>
          <w:sz w:val="32"/>
          <w:szCs w:val="32"/>
        </w:rPr>
      </w:pPr>
      <w:r w:rsidRPr="00BB5AAA">
        <w:rPr>
          <w:rFonts w:ascii="Georgia" w:hAnsi="Georgia" w:cs="Arial"/>
          <w:b/>
          <w:sz w:val="32"/>
          <w:szCs w:val="32"/>
        </w:rPr>
        <w:t>Answer</w:t>
      </w:r>
      <w:r>
        <w:rPr>
          <w:rFonts w:ascii="Georgia" w:hAnsi="Georgia" w:cs="Arial"/>
          <w:sz w:val="32"/>
          <w:szCs w:val="32"/>
        </w:rPr>
        <w:t>: Necessary conditions</w:t>
      </w:r>
    </w:p>
    <w:p w:rsidR="004F475A" w:rsidRPr="0074653D" w:rsidRDefault="00BB5AAA" w:rsidP="00FA195D">
      <w:pPr>
        <w:spacing w:after="0"/>
        <w:rPr>
          <w:rFonts w:ascii="Georgia" w:hAnsi="Georgia" w:cs="Arial"/>
          <w:sz w:val="28"/>
          <w:szCs w:val="28"/>
        </w:rPr>
      </w:pPr>
      <w:r w:rsidRPr="0074653D">
        <w:rPr>
          <w:rFonts w:ascii="Georgia" w:hAnsi="Georgia" w:cs="Arial"/>
          <w:sz w:val="28"/>
          <w:szCs w:val="28"/>
        </w:rPr>
        <w:t xml:space="preserve">                     </w:t>
      </w:r>
      <w:r w:rsidR="0074653D" w:rsidRPr="0074653D">
        <w:rPr>
          <w:rFonts w:ascii="Georgia" w:hAnsi="Georgia"/>
          <w:sz w:val="28"/>
          <w:szCs w:val="28"/>
        </w:rPr>
        <w:t>~</w:t>
      </w:r>
      <w:r w:rsidR="0074653D">
        <w:rPr>
          <w:rFonts w:ascii="Georgia" w:hAnsi="Georgia"/>
          <w:sz w:val="28"/>
          <w:szCs w:val="28"/>
        </w:rPr>
        <w:t>E</w:t>
      </w:r>
      <w:r w:rsidR="0074653D" w:rsidRPr="0074653D">
        <w:rPr>
          <w:rFonts w:ascii="Georgia" w:hAnsi="Georgia" w:cs="Arial"/>
          <w:sz w:val="28"/>
          <w:szCs w:val="28"/>
        </w:rPr>
        <w:sym w:font="Wingdings" w:char="F0E0"/>
      </w:r>
      <w:r w:rsidR="0074653D" w:rsidRPr="0074653D">
        <w:rPr>
          <w:rFonts w:ascii="Georgia" w:hAnsi="Georgia"/>
          <w:sz w:val="28"/>
          <w:szCs w:val="28"/>
        </w:rPr>
        <w:t>~</w:t>
      </w:r>
      <w:r w:rsidR="0074653D">
        <w:rPr>
          <w:rFonts w:ascii="Georgia" w:hAnsi="Georgia"/>
          <w:sz w:val="28"/>
          <w:szCs w:val="28"/>
        </w:rPr>
        <w:t>P</w:t>
      </w:r>
    </w:p>
    <w:p w:rsidR="004F475A" w:rsidRDefault="004F475A" w:rsidP="00FA195D">
      <w:pPr>
        <w:spacing w:after="0"/>
        <w:rPr>
          <w:rFonts w:ascii="Georgia" w:hAnsi="Georgia" w:cs="Arial"/>
          <w:sz w:val="32"/>
          <w:szCs w:val="32"/>
        </w:rPr>
      </w:pPr>
    </w:p>
    <w:p w:rsidR="00FA195D" w:rsidRPr="00015A95" w:rsidRDefault="004F475A" w:rsidP="00FA195D">
      <w:pPr>
        <w:spacing w:after="0"/>
        <w:rPr>
          <w:rFonts w:ascii="Georgia" w:hAnsi="Georgia" w:cs="Arial"/>
          <w:sz w:val="32"/>
          <w:szCs w:val="32"/>
        </w:rPr>
      </w:pPr>
      <w:r w:rsidRPr="00645472">
        <w:rPr>
          <w:rFonts w:ascii="Georgia" w:hAnsi="Georgia" w:cs="Arial"/>
          <w:b/>
          <w:bCs/>
          <w:sz w:val="32"/>
          <w:szCs w:val="32"/>
        </w:rPr>
        <w:t>[5]</w:t>
      </w:r>
      <w:r w:rsidR="00FA195D" w:rsidRPr="00015A95">
        <w:rPr>
          <w:rFonts w:ascii="Georgia" w:hAnsi="Georgia" w:cs="Arial"/>
          <w:sz w:val="32"/>
          <w:szCs w:val="32"/>
        </w:rPr>
        <w:t xml:space="preserve">If you </w:t>
      </w:r>
      <w:r>
        <w:rPr>
          <w:rFonts w:ascii="Georgia" w:hAnsi="Georgia" w:cs="Arial"/>
          <w:sz w:val="32"/>
          <w:szCs w:val="32"/>
        </w:rPr>
        <w:t>lift lots of weights</w:t>
      </w:r>
      <w:r w:rsidR="00FA195D" w:rsidRPr="00015A95">
        <w:rPr>
          <w:rFonts w:ascii="Georgia" w:hAnsi="Georgia" w:cs="Arial"/>
          <w:sz w:val="32"/>
          <w:szCs w:val="32"/>
        </w:rPr>
        <w:t xml:space="preserve">, then </w:t>
      </w:r>
      <w:r w:rsidR="00DE7A4E" w:rsidRPr="00015A95">
        <w:rPr>
          <w:rFonts w:ascii="Georgia" w:hAnsi="Georgia" w:cs="Arial"/>
          <w:sz w:val="32"/>
          <w:szCs w:val="32"/>
        </w:rPr>
        <w:t>you’ll</w:t>
      </w:r>
      <w:r w:rsidR="00DE7A4E">
        <w:rPr>
          <w:rFonts w:ascii="Georgia" w:hAnsi="Georgia" w:cs="Arial"/>
          <w:sz w:val="32"/>
          <w:szCs w:val="32"/>
        </w:rPr>
        <w:t xml:space="preserve"> never</w:t>
      </w:r>
      <w:r>
        <w:rPr>
          <w:rFonts w:ascii="Georgia" w:hAnsi="Georgia" w:cs="Arial"/>
          <w:sz w:val="32"/>
          <w:szCs w:val="32"/>
        </w:rPr>
        <w:t xml:space="preserve"> lack friends</w:t>
      </w:r>
      <w:r w:rsidR="00FA195D" w:rsidRPr="00015A95">
        <w:rPr>
          <w:rFonts w:ascii="Georgia" w:hAnsi="Georgia" w:cs="Arial"/>
          <w:sz w:val="32"/>
          <w:szCs w:val="32"/>
        </w:rPr>
        <w:t>.</w:t>
      </w:r>
    </w:p>
    <w:p w:rsidR="00FA195D" w:rsidRPr="00645472" w:rsidRDefault="00645472" w:rsidP="00645472">
      <w:pPr>
        <w:spacing w:after="0"/>
        <w:rPr>
          <w:rFonts w:ascii="Georgia" w:hAnsi="Georgia" w:cs="Arial"/>
          <w:sz w:val="32"/>
          <w:szCs w:val="32"/>
        </w:rPr>
      </w:pPr>
      <w:r>
        <w:rPr>
          <w:rFonts w:ascii="Georgia" w:hAnsi="Georgia" w:cs="Arial"/>
          <w:sz w:val="32"/>
          <w:szCs w:val="32"/>
        </w:rPr>
        <w:t xml:space="preserve">Symbolize the sentence in bold (E, P). And then determine the </w:t>
      </w:r>
      <w:r w:rsidR="00DE7A4E">
        <w:rPr>
          <w:rFonts w:ascii="Georgia" w:hAnsi="Georgia" w:cs="Arial"/>
          <w:sz w:val="32"/>
          <w:szCs w:val="32"/>
        </w:rPr>
        <w:t>following:</w:t>
      </w:r>
      <w:r w:rsidR="00DE7A4E">
        <w:rPr>
          <w:rFonts w:ascii="Georgia" w:hAnsi="Georgia" w:cs="Arial"/>
          <w:i/>
          <w:sz w:val="32"/>
          <w:szCs w:val="32"/>
        </w:rPr>
        <w:t xml:space="preserve"> Lifting</w:t>
      </w:r>
      <w:r w:rsidR="004F475A">
        <w:rPr>
          <w:rFonts w:ascii="Georgia" w:hAnsi="Georgia" w:cs="Arial"/>
          <w:i/>
          <w:sz w:val="32"/>
          <w:szCs w:val="32"/>
        </w:rPr>
        <w:t xml:space="preserve"> lots of weights</w:t>
      </w:r>
      <w:r w:rsidR="00FA195D" w:rsidRPr="00015A95">
        <w:rPr>
          <w:rFonts w:ascii="Georgia" w:hAnsi="Georgia" w:cs="Arial"/>
          <w:i/>
          <w:sz w:val="32"/>
          <w:szCs w:val="32"/>
        </w:rPr>
        <w:t xml:space="preserve"> is which sort of condition for not </w:t>
      </w:r>
      <w:r w:rsidR="004F475A">
        <w:rPr>
          <w:rFonts w:ascii="Georgia" w:hAnsi="Georgia" w:cs="Arial"/>
          <w:i/>
          <w:sz w:val="32"/>
          <w:szCs w:val="32"/>
        </w:rPr>
        <w:t>lacking friends</w:t>
      </w:r>
      <w:r w:rsidR="00FA195D" w:rsidRPr="00015A95">
        <w:rPr>
          <w:rFonts w:ascii="Georgia" w:hAnsi="Georgia" w:cs="Arial"/>
          <w:i/>
          <w:sz w:val="32"/>
          <w:szCs w:val="32"/>
        </w:rPr>
        <w:t>?</w:t>
      </w:r>
    </w:p>
    <w:p w:rsidR="00FA195D" w:rsidRPr="00015A95" w:rsidRDefault="00FA195D" w:rsidP="00FA195D">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Necessary condition</w:t>
      </w:r>
    </w:p>
    <w:p w:rsidR="00FA195D" w:rsidRPr="00015A95" w:rsidRDefault="00FA195D" w:rsidP="00FA195D">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Sufficient condition</w:t>
      </w:r>
    </w:p>
    <w:p w:rsidR="00FA195D" w:rsidRPr="00015A95" w:rsidRDefault="00FA195D" w:rsidP="00FA195D">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Neither necessary nor sufficient</w:t>
      </w:r>
    </w:p>
    <w:p w:rsidR="00FA195D" w:rsidRPr="00015A95" w:rsidRDefault="00FA195D" w:rsidP="00FA195D">
      <w:pPr>
        <w:pStyle w:val="ListParagraph"/>
        <w:numPr>
          <w:ilvl w:val="0"/>
          <w:numId w:val="13"/>
        </w:numPr>
        <w:spacing w:after="0" w:line="276" w:lineRule="auto"/>
        <w:rPr>
          <w:rFonts w:ascii="Georgia" w:hAnsi="Georgia" w:cs="Arial"/>
          <w:sz w:val="32"/>
          <w:szCs w:val="32"/>
        </w:rPr>
      </w:pPr>
      <w:r w:rsidRPr="00015A95">
        <w:rPr>
          <w:rFonts w:ascii="Georgia" w:hAnsi="Georgia" w:cs="Arial"/>
          <w:sz w:val="32"/>
          <w:szCs w:val="32"/>
        </w:rPr>
        <w:t>Both necessary and sufficient</w:t>
      </w:r>
    </w:p>
    <w:p w:rsidR="00FA195D" w:rsidRPr="00015A95" w:rsidRDefault="00FA195D" w:rsidP="00FA195D">
      <w:pPr>
        <w:spacing w:after="0"/>
        <w:rPr>
          <w:rFonts w:ascii="Georgia" w:hAnsi="Georgia" w:cs="Arial"/>
          <w:sz w:val="32"/>
          <w:szCs w:val="32"/>
        </w:rPr>
      </w:pPr>
    </w:p>
    <w:p w:rsidR="00FA195D" w:rsidRDefault="00BB5AAA" w:rsidP="00FA195D">
      <w:pPr>
        <w:spacing w:after="0"/>
        <w:rPr>
          <w:rFonts w:ascii="Georgia" w:hAnsi="Georgia" w:cs="Arial"/>
          <w:sz w:val="32"/>
          <w:szCs w:val="32"/>
        </w:rPr>
      </w:pPr>
      <w:r>
        <w:rPr>
          <w:rFonts w:ascii="Georgia" w:hAnsi="Georgia" w:cs="Arial"/>
          <w:sz w:val="32"/>
          <w:szCs w:val="32"/>
        </w:rPr>
        <w:t>Answer: Sufficient conditions</w:t>
      </w:r>
    </w:p>
    <w:p w:rsidR="00015A95" w:rsidRDefault="0074653D" w:rsidP="00FA195D">
      <w:pPr>
        <w:spacing w:after="0"/>
        <w:rPr>
          <w:rFonts w:ascii="Georgia" w:hAnsi="Georgia" w:cs="Arial"/>
          <w:sz w:val="32"/>
          <w:szCs w:val="32"/>
        </w:rPr>
      </w:pPr>
      <w:r>
        <w:rPr>
          <w:rFonts w:ascii="Georgia" w:hAnsi="Georgia" w:cs="Arial"/>
          <w:sz w:val="32"/>
          <w:szCs w:val="32"/>
        </w:rPr>
        <w:t xml:space="preserve">                E</w:t>
      </w:r>
      <w:r w:rsidRPr="0074653D">
        <w:rPr>
          <w:rFonts w:ascii="Georgia" w:hAnsi="Georgia" w:cs="Arial"/>
          <w:sz w:val="28"/>
          <w:szCs w:val="28"/>
        </w:rPr>
        <w:sym w:font="Wingdings" w:char="F0E0"/>
      </w:r>
      <w:r w:rsidRPr="0074653D">
        <w:rPr>
          <w:rFonts w:ascii="Georgia" w:hAnsi="Georgia"/>
          <w:sz w:val="28"/>
          <w:szCs w:val="28"/>
        </w:rPr>
        <w:t>~</w:t>
      </w:r>
      <w:r>
        <w:rPr>
          <w:rFonts w:ascii="Georgia" w:hAnsi="Georgia" w:cs="Arial"/>
          <w:sz w:val="28"/>
          <w:szCs w:val="28"/>
        </w:rPr>
        <w:t>P</w:t>
      </w:r>
    </w:p>
    <w:p w:rsidR="00FA195D" w:rsidRPr="00015A95" w:rsidRDefault="00FA195D" w:rsidP="00FA195D">
      <w:pPr>
        <w:spacing w:after="0" w:line="240" w:lineRule="auto"/>
        <w:rPr>
          <w:rFonts w:ascii="Georgia" w:hAnsi="Georgia" w:cs="Arial"/>
          <w:sz w:val="32"/>
          <w:szCs w:val="32"/>
        </w:rPr>
      </w:pPr>
      <w:r w:rsidRPr="00015A95">
        <w:rPr>
          <w:rFonts w:ascii="Georgia" w:hAnsi="Georgia" w:cs="Arial"/>
          <w:b/>
          <w:sz w:val="32"/>
          <w:szCs w:val="32"/>
        </w:rPr>
        <w:t>[</w:t>
      </w:r>
      <w:r w:rsidR="00645472">
        <w:rPr>
          <w:rFonts w:ascii="Georgia" w:hAnsi="Georgia" w:cs="Arial"/>
          <w:b/>
          <w:sz w:val="32"/>
          <w:szCs w:val="32"/>
        </w:rPr>
        <w:t>6</w:t>
      </w:r>
      <w:r w:rsidRPr="00015A95">
        <w:rPr>
          <w:rFonts w:ascii="Georgia" w:hAnsi="Georgia" w:cs="Arial"/>
          <w:b/>
          <w:sz w:val="32"/>
          <w:szCs w:val="32"/>
        </w:rPr>
        <w:t>]</w:t>
      </w:r>
      <w:r w:rsidRPr="00015A95">
        <w:rPr>
          <w:rFonts w:ascii="Georgia" w:hAnsi="Georgia" w:cs="Arial"/>
          <w:sz w:val="32"/>
          <w:szCs w:val="32"/>
        </w:rPr>
        <w:t xml:space="preserve"> Not everybody that smokes develops lung cancer, and not everybody who develops lung cancer ever smoked. </w:t>
      </w:r>
    </w:p>
    <w:p w:rsidR="00FA195D" w:rsidRPr="00015A95" w:rsidRDefault="00FA195D" w:rsidP="00645472">
      <w:pPr>
        <w:spacing w:after="0"/>
        <w:rPr>
          <w:rFonts w:ascii="Georgia" w:hAnsi="Georgia" w:cs="Arial"/>
          <w:i/>
          <w:sz w:val="32"/>
          <w:szCs w:val="32"/>
        </w:rPr>
      </w:pPr>
      <w:r w:rsidRPr="00015A95">
        <w:rPr>
          <w:rFonts w:ascii="Georgia" w:hAnsi="Georgia" w:cs="Arial"/>
          <w:i/>
          <w:sz w:val="32"/>
          <w:szCs w:val="32"/>
        </w:rPr>
        <w:t>Smoking is which sort of condition for developing lung cancer?</w:t>
      </w:r>
    </w:p>
    <w:p w:rsidR="00FA195D" w:rsidRPr="00015A95" w:rsidRDefault="00FA195D" w:rsidP="00FA195D">
      <w:pPr>
        <w:pStyle w:val="ListParagraph"/>
        <w:numPr>
          <w:ilvl w:val="0"/>
          <w:numId w:val="14"/>
        </w:numPr>
        <w:spacing w:after="0" w:line="276" w:lineRule="auto"/>
        <w:rPr>
          <w:rFonts w:ascii="Georgia" w:hAnsi="Georgia" w:cs="Arial"/>
          <w:sz w:val="32"/>
          <w:szCs w:val="32"/>
        </w:rPr>
      </w:pPr>
      <w:r w:rsidRPr="00015A95">
        <w:rPr>
          <w:rFonts w:ascii="Georgia" w:hAnsi="Georgia" w:cs="Arial"/>
          <w:sz w:val="32"/>
          <w:szCs w:val="32"/>
        </w:rPr>
        <w:t>Necessary condition</w:t>
      </w:r>
    </w:p>
    <w:p w:rsidR="00FA195D" w:rsidRPr="00015A95" w:rsidRDefault="00FA195D" w:rsidP="00FA195D">
      <w:pPr>
        <w:pStyle w:val="ListParagraph"/>
        <w:numPr>
          <w:ilvl w:val="0"/>
          <w:numId w:val="14"/>
        </w:numPr>
        <w:spacing w:after="0" w:line="276" w:lineRule="auto"/>
        <w:rPr>
          <w:rFonts w:ascii="Georgia" w:hAnsi="Georgia" w:cs="Arial"/>
          <w:sz w:val="32"/>
          <w:szCs w:val="32"/>
        </w:rPr>
      </w:pPr>
      <w:r w:rsidRPr="00015A95">
        <w:rPr>
          <w:rFonts w:ascii="Georgia" w:hAnsi="Georgia" w:cs="Arial"/>
          <w:sz w:val="32"/>
          <w:szCs w:val="32"/>
        </w:rPr>
        <w:t>Sufficient condition</w:t>
      </w:r>
    </w:p>
    <w:p w:rsidR="00FA195D" w:rsidRPr="00015A95" w:rsidRDefault="00FA195D" w:rsidP="00FA195D">
      <w:pPr>
        <w:pStyle w:val="ListParagraph"/>
        <w:numPr>
          <w:ilvl w:val="0"/>
          <w:numId w:val="14"/>
        </w:numPr>
        <w:spacing w:after="0" w:line="276" w:lineRule="auto"/>
        <w:rPr>
          <w:rFonts w:ascii="Georgia" w:hAnsi="Georgia" w:cs="Arial"/>
          <w:sz w:val="32"/>
          <w:szCs w:val="32"/>
        </w:rPr>
      </w:pPr>
      <w:r w:rsidRPr="00015A95">
        <w:rPr>
          <w:rFonts w:ascii="Georgia" w:hAnsi="Georgia" w:cs="Arial"/>
          <w:sz w:val="32"/>
          <w:szCs w:val="32"/>
        </w:rPr>
        <w:t>Neither necessary nor sufficient</w:t>
      </w:r>
    </w:p>
    <w:p w:rsidR="00FA195D" w:rsidRPr="00015A95" w:rsidRDefault="00FA195D" w:rsidP="00FA195D">
      <w:pPr>
        <w:pStyle w:val="ListParagraph"/>
        <w:numPr>
          <w:ilvl w:val="0"/>
          <w:numId w:val="14"/>
        </w:numPr>
        <w:spacing w:after="0" w:line="276" w:lineRule="auto"/>
        <w:rPr>
          <w:rFonts w:ascii="Georgia" w:hAnsi="Georgia" w:cs="Arial"/>
          <w:sz w:val="32"/>
          <w:szCs w:val="32"/>
        </w:rPr>
      </w:pPr>
      <w:r w:rsidRPr="00015A95">
        <w:rPr>
          <w:rFonts w:ascii="Georgia" w:hAnsi="Georgia" w:cs="Arial"/>
          <w:sz w:val="32"/>
          <w:szCs w:val="32"/>
        </w:rPr>
        <w:t>Both necessary and sufficient</w:t>
      </w:r>
    </w:p>
    <w:p w:rsidR="00A152BC" w:rsidRPr="00645472" w:rsidRDefault="00A152BC" w:rsidP="00A152BC">
      <w:pPr>
        <w:spacing w:after="0"/>
        <w:rPr>
          <w:rFonts w:ascii="Georgia" w:hAnsi="Georgia" w:cs="Arial"/>
          <w:sz w:val="32"/>
          <w:szCs w:val="32"/>
        </w:rPr>
      </w:pPr>
    </w:p>
    <w:p w:rsidR="00A152BC" w:rsidRDefault="00BB5AAA" w:rsidP="00A152BC">
      <w:pPr>
        <w:spacing w:after="0"/>
        <w:rPr>
          <w:rFonts w:ascii="Georgia" w:hAnsi="Georgia" w:cs="Arial"/>
          <w:b/>
          <w:sz w:val="32"/>
          <w:szCs w:val="32"/>
        </w:rPr>
      </w:pPr>
      <w:r>
        <w:rPr>
          <w:rFonts w:ascii="Georgia" w:hAnsi="Georgia" w:cs="Arial"/>
          <w:b/>
          <w:sz w:val="32"/>
          <w:szCs w:val="32"/>
        </w:rPr>
        <w:t xml:space="preserve">  Answer: </w:t>
      </w:r>
      <w:r w:rsidRPr="00BB5AAA">
        <w:rPr>
          <w:rFonts w:ascii="Georgia" w:hAnsi="Georgia" w:cs="Arial"/>
          <w:sz w:val="32"/>
          <w:szCs w:val="32"/>
        </w:rPr>
        <w:t>Neither necessary nor sufficient.</w:t>
      </w:r>
    </w:p>
    <w:p w:rsidR="00A152BC" w:rsidRPr="00015A95" w:rsidRDefault="00A152BC" w:rsidP="00A152BC">
      <w:pPr>
        <w:spacing w:after="0"/>
        <w:rPr>
          <w:rFonts w:ascii="Georgia" w:hAnsi="Georgia" w:cs="Arial"/>
          <w:b/>
          <w:sz w:val="32"/>
          <w:szCs w:val="32"/>
        </w:rPr>
      </w:pPr>
      <w:r w:rsidRPr="00015A95">
        <w:rPr>
          <w:rFonts w:ascii="Georgia" w:hAnsi="Georgia" w:cs="Arial"/>
          <w:b/>
          <w:sz w:val="32"/>
          <w:szCs w:val="32"/>
        </w:rPr>
        <w:t>PART 2</w:t>
      </w:r>
      <w:r>
        <w:rPr>
          <w:rFonts w:ascii="Georgia" w:hAnsi="Georgia" w:cs="Arial"/>
          <w:b/>
          <w:sz w:val="32"/>
          <w:szCs w:val="32"/>
        </w:rPr>
        <w:t xml:space="preserve"> [</w:t>
      </w:r>
      <w:r w:rsidR="00A112AD">
        <w:rPr>
          <w:rFonts w:ascii="Georgia" w:hAnsi="Georgia" w:cs="Arial"/>
          <w:b/>
          <w:sz w:val="32"/>
          <w:szCs w:val="32"/>
        </w:rPr>
        <w:t>5</w:t>
      </w:r>
      <w:r>
        <w:rPr>
          <w:rFonts w:ascii="Georgia" w:hAnsi="Georgia" w:cs="Arial"/>
          <w:b/>
          <w:sz w:val="32"/>
          <w:szCs w:val="32"/>
        </w:rPr>
        <w:t xml:space="preserve"> marks]</w:t>
      </w:r>
      <w:r w:rsidR="00A112AD">
        <w:rPr>
          <w:rFonts w:ascii="Georgia" w:hAnsi="Georgia" w:cs="Arial"/>
          <w:b/>
          <w:sz w:val="32"/>
          <w:szCs w:val="32"/>
        </w:rPr>
        <w:tab/>
      </w:r>
      <w:r w:rsidR="00A112AD">
        <w:rPr>
          <w:rFonts w:ascii="Georgia" w:hAnsi="Georgia" w:cs="Arial"/>
          <w:b/>
          <w:sz w:val="32"/>
          <w:szCs w:val="32"/>
        </w:rPr>
        <w:tab/>
      </w:r>
      <w:r w:rsidR="00A112AD">
        <w:rPr>
          <w:rFonts w:ascii="Georgia" w:hAnsi="Georgia" w:cs="Arial"/>
          <w:b/>
          <w:sz w:val="32"/>
          <w:szCs w:val="32"/>
        </w:rPr>
        <w:tab/>
      </w:r>
      <w:r w:rsidR="00A112AD">
        <w:rPr>
          <w:rFonts w:ascii="Georgia" w:hAnsi="Georgia" w:cs="Arial"/>
          <w:b/>
          <w:sz w:val="32"/>
          <w:szCs w:val="32"/>
        </w:rPr>
        <w:tab/>
        <w:t>99</w:t>
      </w:r>
    </w:p>
    <w:p w:rsidR="00A152BC" w:rsidRDefault="00A152BC" w:rsidP="00A112AD">
      <w:pPr>
        <w:spacing w:after="0"/>
        <w:rPr>
          <w:rFonts w:ascii="Georgia" w:hAnsi="Georgia" w:cs="Arial"/>
          <w:b/>
          <w:sz w:val="24"/>
          <w:szCs w:val="24"/>
        </w:rPr>
      </w:pPr>
      <w:r w:rsidRPr="00015A95">
        <w:rPr>
          <w:rFonts w:ascii="Georgia" w:hAnsi="Georgia" w:cs="Arial"/>
          <w:b/>
          <w:sz w:val="32"/>
          <w:szCs w:val="32"/>
        </w:rPr>
        <w:t xml:space="preserve">Diagram </w:t>
      </w:r>
      <w:r w:rsidR="00A112AD">
        <w:rPr>
          <w:rFonts w:ascii="Georgia" w:hAnsi="Georgia" w:cs="Arial"/>
          <w:b/>
          <w:sz w:val="32"/>
          <w:szCs w:val="32"/>
        </w:rPr>
        <w:t>the following argument, using the numbers provided.</w:t>
      </w:r>
    </w:p>
    <w:p w:rsidR="00645472" w:rsidRPr="007A7EE2" w:rsidRDefault="00645472" w:rsidP="00A152BC">
      <w:pPr>
        <w:spacing w:after="0"/>
        <w:rPr>
          <w:rFonts w:ascii="Georgia" w:hAnsi="Georgia" w:cs="Arial"/>
          <w:b/>
          <w:sz w:val="28"/>
          <w:szCs w:val="28"/>
        </w:rPr>
      </w:pPr>
    </w:p>
    <w:p w:rsidR="00A112AD" w:rsidRPr="00D11BCE" w:rsidRDefault="00645472" w:rsidP="00D11BCE">
      <w:pPr>
        <w:pStyle w:val="ListParagraph"/>
        <w:numPr>
          <w:ilvl w:val="0"/>
          <w:numId w:val="19"/>
        </w:numPr>
        <w:spacing w:after="0"/>
        <w:rPr>
          <w:rFonts w:ascii="Georgia" w:hAnsi="Georgia" w:cs="Arial"/>
          <w:bCs/>
          <w:sz w:val="28"/>
          <w:szCs w:val="28"/>
        </w:rPr>
      </w:pPr>
      <w:r w:rsidRPr="00D11BCE">
        <w:rPr>
          <w:rFonts w:ascii="Georgia" w:hAnsi="Georgia" w:cs="Arial"/>
          <w:bCs/>
          <w:sz w:val="28"/>
          <w:szCs w:val="28"/>
        </w:rPr>
        <w:t>The use of nuclear power leaves long-term radioactive wastes</w:t>
      </w:r>
      <w:r w:rsidR="00DE7A4E" w:rsidRPr="00D11BCE">
        <w:rPr>
          <w:rFonts w:ascii="Georgia" w:hAnsi="Georgia" w:cs="Arial"/>
          <w:bCs/>
          <w:sz w:val="28"/>
          <w:szCs w:val="28"/>
        </w:rPr>
        <w:t>,</w:t>
      </w:r>
      <w:r w:rsidRPr="00D11BCE">
        <w:rPr>
          <w:rFonts w:ascii="Georgia" w:hAnsi="Georgia" w:cs="Arial"/>
          <w:bCs/>
          <w:sz w:val="28"/>
          <w:szCs w:val="28"/>
        </w:rPr>
        <w:t xml:space="preserve"> thus (2) burdening future generations. (3) It is unfair to provide present benefits at the expense of future generations. Also, (4) continued monitoring and isolation of dangerous nuclear wastes will be burdensome to future generations. </w:t>
      </w:r>
      <w:r w:rsidR="00A112AD" w:rsidRPr="00D11BCE">
        <w:rPr>
          <w:rFonts w:ascii="Georgia" w:hAnsi="Georgia" w:cs="Arial"/>
          <w:bCs/>
          <w:sz w:val="28"/>
          <w:szCs w:val="28"/>
        </w:rPr>
        <w:t>So, the first point is that</w:t>
      </w:r>
      <w:r w:rsidRPr="00D11BCE">
        <w:rPr>
          <w:rFonts w:ascii="Georgia" w:hAnsi="Georgia" w:cs="Arial"/>
          <w:bCs/>
          <w:sz w:val="28"/>
          <w:szCs w:val="28"/>
        </w:rPr>
        <w:t xml:space="preserve"> (5) </w:t>
      </w:r>
      <w:r w:rsidR="00A112AD" w:rsidRPr="00D11BCE">
        <w:rPr>
          <w:rFonts w:ascii="Georgia" w:hAnsi="Georgia" w:cs="Arial"/>
          <w:bCs/>
          <w:sz w:val="28"/>
          <w:szCs w:val="28"/>
        </w:rPr>
        <w:t xml:space="preserve">the </w:t>
      </w:r>
      <w:r w:rsidRPr="00D11BCE">
        <w:rPr>
          <w:rFonts w:ascii="Georgia" w:hAnsi="Georgia" w:cs="Arial"/>
          <w:bCs/>
          <w:sz w:val="28"/>
          <w:szCs w:val="28"/>
        </w:rPr>
        <w:t xml:space="preserve">use of nuclear power is unfair to future generations. </w:t>
      </w:r>
      <w:r w:rsidR="00A112AD" w:rsidRPr="00D11BCE">
        <w:rPr>
          <w:rFonts w:ascii="Georgia" w:hAnsi="Georgia" w:cs="Arial"/>
          <w:bCs/>
          <w:sz w:val="28"/>
          <w:szCs w:val="28"/>
        </w:rPr>
        <w:t xml:space="preserve">Do you know what else? Well, (6) energy conservation could reduce power needs and (7) solar and hydroelectric and wind power could increase our energy supply. That’s the second point, which is that (8) </w:t>
      </w:r>
      <w:r w:rsidR="00DE7A4E" w:rsidRPr="00D11BCE">
        <w:rPr>
          <w:rFonts w:ascii="Georgia" w:hAnsi="Georgia" w:cs="Arial"/>
          <w:bCs/>
          <w:sz w:val="28"/>
          <w:szCs w:val="28"/>
        </w:rPr>
        <w:t>the</w:t>
      </w:r>
      <w:r w:rsidR="00A112AD" w:rsidRPr="00D11BCE">
        <w:rPr>
          <w:rFonts w:ascii="Georgia" w:hAnsi="Georgia" w:cs="Arial"/>
          <w:bCs/>
          <w:sz w:val="28"/>
          <w:szCs w:val="28"/>
        </w:rPr>
        <w:t xml:space="preserve"> power from additional nuclear power plants is not essential.  Finally, (9) there have been several nuclear accidents. In addition (10), there is a danger of a terrorist attack on a nuclear power plant.  So, the third point is that (11) nuclear power plants are dangerous. We may conclude, from these three considerations, that (12) no additional nuclear power plants should be built.</w:t>
      </w:r>
    </w:p>
    <w:p w:rsidR="00715D74" w:rsidRPr="00A152BC" w:rsidRDefault="00715D74" w:rsidP="00FA195D">
      <w:pPr>
        <w:spacing w:after="0"/>
        <w:ind w:left="720"/>
        <w:rPr>
          <w:rFonts w:ascii="Georgia" w:hAnsi="Georgia" w:cs="Arial"/>
        </w:rPr>
      </w:pPr>
    </w:p>
    <w:p w:rsidR="00FA195D" w:rsidRPr="00A152BC" w:rsidRDefault="00FA195D" w:rsidP="00FA195D">
      <w:pPr>
        <w:spacing w:after="0"/>
        <w:ind w:left="720"/>
        <w:rPr>
          <w:rFonts w:ascii="Georgia" w:hAnsi="Georgia" w:cs="Arial"/>
        </w:rPr>
      </w:pPr>
    </w:p>
    <w:tbl>
      <w:tblPr>
        <w:tblStyle w:val="TableGrid"/>
        <w:tblW w:w="0" w:type="auto"/>
        <w:tblLook w:val="04A0" w:firstRow="1" w:lastRow="0" w:firstColumn="1" w:lastColumn="0" w:noHBand="0" w:noVBand="1"/>
      </w:tblPr>
      <w:tblGrid>
        <w:gridCol w:w="9576"/>
      </w:tblGrid>
      <w:tr w:rsidR="00274D6E" w:rsidTr="00274D6E">
        <w:tc>
          <w:tcPr>
            <w:tcW w:w="9576" w:type="dxa"/>
          </w:tcPr>
          <w:p w:rsidR="00274D6E" w:rsidRDefault="001C743E" w:rsidP="00015A95">
            <w:pPr>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59264" behindDoc="0" locked="0" layoutInCell="1" allowOverlap="1">
                      <wp:simplePos x="0" y="0"/>
                      <wp:positionH relativeFrom="column">
                        <wp:posOffset>400050</wp:posOffset>
                      </wp:positionH>
                      <wp:positionV relativeFrom="paragraph">
                        <wp:posOffset>225425</wp:posOffset>
                      </wp:positionV>
                      <wp:extent cx="57150" cy="228600"/>
                      <wp:effectExtent l="19050" t="9525" r="19050" b="1905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228600"/>
                              </a:xfrm>
                              <a:prstGeom prst="downArrow">
                                <a:avLst>
                                  <a:gd name="adj1" fmla="val 50000"/>
                                  <a:gd name="adj2" fmla="val 10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D74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31.5pt;margin-top:17.75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">
                      <v:textbox style="layout-flow:vertical-ideographic"/>
                    </v:shape>
                  </w:pict>
                </mc:Fallback>
              </mc:AlternateContent>
            </w:r>
            <w:r>
              <w:rPr>
                <w:rFonts w:ascii="Georgia" w:hAnsi="Georgia" w:cs="Arial"/>
                <w:noProof/>
                <w:sz w:val="32"/>
                <w:szCs w:val="32"/>
              </w:rPr>
              <mc:AlternateContent>
                <mc:Choice Requires="wps">
                  <w:drawing>
                    <wp:anchor distT="0" distB="0" distL="114300" distR="114300" simplePos="0" relativeHeight="251658240" behindDoc="0" locked="0" layoutInCell="1" allowOverlap="1">
                      <wp:simplePos x="0" y="0"/>
                      <wp:positionH relativeFrom="column">
                        <wp:posOffset>4076700</wp:posOffset>
                      </wp:positionH>
                      <wp:positionV relativeFrom="paragraph">
                        <wp:posOffset>225425</wp:posOffset>
                      </wp:positionV>
                      <wp:extent cx="85725" cy="514350"/>
                      <wp:effectExtent l="19050" t="9525" r="19050" b="2857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514350"/>
                              </a:xfrm>
                              <a:prstGeom prst="downArrow">
                                <a:avLst>
                                  <a:gd name="adj1" fmla="val 50000"/>
                                  <a:gd name="adj2" fmla="val 1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64B10" id="AutoShape 3" o:spid="_x0000_s1026" type="#_x0000_t67" style="position:absolute;margin-left:321pt;margin-top:17.75pt;width:6.7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">
                      <v:textbox style="layout-flow:vertical-ideographic"/>
                    </v:shape>
                  </w:pict>
                </mc:Fallback>
              </mc:AlternateContent>
            </w:r>
            <w:r w:rsidR="00BB7936">
              <w:rPr>
                <w:rFonts w:ascii="Georgia" w:hAnsi="Georgia" w:cs="Arial"/>
                <w:sz w:val="32"/>
                <w:szCs w:val="32"/>
              </w:rPr>
              <w:t xml:space="preserve">12. </w:t>
            </w:r>
            <w:r w:rsidR="00274D6E">
              <w:rPr>
                <w:rFonts w:ascii="Georgia" w:hAnsi="Georgia" w:cs="Arial"/>
                <w:sz w:val="32"/>
                <w:szCs w:val="32"/>
              </w:rPr>
              <w:t>No additional nuclear power plants should be built.</w:t>
            </w:r>
          </w:p>
        </w:tc>
      </w:tr>
    </w:tbl>
    <w:p w:rsidR="007A7EE2" w:rsidRDefault="007A7EE2" w:rsidP="00715D74">
      <w:pPr>
        <w:spacing w:after="0"/>
        <w:rPr>
          <w:rFonts w:ascii="Georgia" w:hAnsi="Georgia" w:cs="Arial"/>
          <w:sz w:val="32"/>
          <w:szCs w:val="32"/>
        </w:rPr>
      </w:pPr>
    </w:p>
    <w:tbl>
      <w:tblPr>
        <w:tblStyle w:val="TableGrid"/>
        <w:tblW w:w="0" w:type="auto"/>
        <w:tblLook w:val="04A0" w:firstRow="1" w:lastRow="0" w:firstColumn="1" w:lastColumn="0" w:noHBand="0" w:noVBand="1"/>
      </w:tblPr>
      <w:tblGrid>
        <w:gridCol w:w="4278"/>
      </w:tblGrid>
      <w:tr w:rsidR="00763570" w:rsidTr="00763570">
        <w:trPr>
          <w:trHeight w:val="674"/>
        </w:trPr>
        <w:tc>
          <w:tcPr>
            <w:tcW w:w="4278" w:type="dxa"/>
          </w:tcPr>
          <w:p w:rsidR="00763570" w:rsidRDefault="00BB7936" w:rsidP="00763570">
            <w:pPr>
              <w:rPr>
                <w:rFonts w:ascii="Georgia" w:hAnsi="Georgia" w:cs="Arial"/>
                <w:sz w:val="32"/>
                <w:szCs w:val="32"/>
              </w:rPr>
            </w:pPr>
            <w:r>
              <w:rPr>
                <w:rFonts w:ascii="Georgia" w:hAnsi="Georgia" w:cs="Arial"/>
                <w:sz w:val="32"/>
                <w:szCs w:val="32"/>
              </w:rPr>
              <w:t xml:space="preserve">8. </w:t>
            </w:r>
            <w:r w:rsidR="00763570">
              <w:rPr>
                <w:rFonts w:ascii="Georgia" w:hAnsi="Georgia" w:cs="Arial"/>
                <w:sz w:val="32"/>
                <w:szCs w:val="32"/>
              </w:rPr>
              <w:t>Power from additional nuclear plant is not essential.</w:t>
            </w:r>
          </w:p>
        </w:tc>
      </w:tr>
    </w:tbl>
    <w:tbl>
      <w:tblPr>
        <w:tblStyle w:val="TableGrid"/>
        <w:tblpPr w:leftFromText="180" w:rightFromText="180" w:vertAnchor="text" w:horzAnchor="margin" w:tblpXSpec="right" w:tblpY="-650"/>
        <w:tblW w:w="0" w:type="auto"/>
        <w:tblLook w:val="04A0" w:firstRow="1" w:lastRow="0" w:firstColumn="1" w:lastColumn="0" w:noHBand="0" w:noVBand="1"/>
      </w:tblPr>
      <w:tblGrid>
        <w:gridCol w:w="4338"/>
      </w:tblGrid>
      <w:tr w:rsidR="00763570" w:rsidTr="00763570">
        <w:tc>
          <w:tcPr>
            <w:tcW w:w="4338" w:type="dxa"/>
          </w:tcPr>
          <w:p w:rsidR="00763570" w:rsidRDefault="001C743E" w:rsidP="00763570">
            <w:pPr>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66432" behindDoc="0" locked="0" layoutInCell="1" allowOverlap="1">
                      <wp:simplePos x="0" y="0"/>
                      <wp:positionH relativeFrom="column">
                        <wp:posOffset>750570</wp:posOffset>
                      </wp:positionH>
                      <wp:positionV relativeFrom="paragraph">
                        <wp:posOffset>447675</wp:posOffset>
                      </wp:positionV>
                      <wp:extent cx="85725" cy="219075"/>
                      <wp:effectExtent l="19050" t="7620" r="19050" b="2095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219075"/>
                              </a:xfrm>
                              <a:prstGeom prst="downArrow">
                                <a:avLst>
                                  <a:gd name="adj1" fmla="val 50000"/>
                                  <a:gd name="adj2" fmla="val 6388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B7B2C" id="AutoShape 9" o:spid="_x0000_s1026" type="#_x0000_t67" style="position:absolute;margin-left:59.1pt;margin-top:35.25pt;width:6.7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">
                      <v:textbox style="layout-flow:vertical-ideographic"/>
                    </v:shape>
                  </w:pict>
                </mc:Fallback>
              </mc:AlternateContent>
            </w:r>
            <w:r w:rsidR="00BB7936">
              <w:rPr>
                <w:rFonts w:ascii="Georgia" w:hAnsi="Georgia" w:cs="Arial"/>
                <w:sz w:val="32"/>
                <w:szCs w:val="32"/>
              </w:rPr>
              <w:t>9.</w:t>
            </w:r>
            <w:r w:rsidR="00763570">
              <w:rPr>
                <w:rFonts w:ascii="Georgia" w:hAnsi="Georgia" w:cs="Arial"/>
                <w:sz w:val="32"/>
                <w:szCs w:val="32"/>
              </w:rPr>
              <w:t>There have been several nuclear accidents</w:t>
            </w:r>
          </w:p>
        </w:tc>
      </w:tr>
    </w:tbl>
    <w:p w:rsidR="007A7EE2" w:rsidRDefault="001C743E" w:rsidP="00763570">
      <w:pPr>
        <w:spacing w:after="0"/>
        <w:ind w:firstLine="720"/>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62336" behindDoc="0" locked="0" layoutInCell="1" allowOverlap="1">
                <wp:simplePos x="0" y="0"/>
                <wp:positionH relativeFrom="column">
                  <wp:posOffset>1028700</wp:posOffset>
                </wp:positionH>
                <wp:positionV relativeFrom="paragraph">
                  <wp:posOffset>5080</wp:posOffset>
                </wp:positionV>
                <wp:extent cx="133350" cy="266700"/>
                <wp:effectExtent l="19050" t="9525" r="19050" b="1905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266700"/>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6696D" id="AutoShape 7" o:spid="_x0000_s1026" type="#_x0000_t67" style="position:absolute;margin-left:81pt;margin-top:.4pt;width:10.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">
                <v:textbox style="layout-flow:vertical-ideographic"/>
              </v:shape>
            </w:pict>
          </mc:Fallback>
        </mc:AlternateContent>
      </w:r>
    </w:p>
    <w:tbl>
      <w:tblPr>
        <w:tblStyle w:val="TableGrid"/>
        <w:tblpPr w:leftFromText="180" w:rightFromText="180" w:vertAnchor="text" w:horzAnchor="margin" w:tblpY="82"/>
        <w:tblW w:w="0" w:type="auto"/>
        <w:tblLook w:val="04A0" w:firstRow="1" w:lastRow="0" w:firstColumn="1" w:lastColumn="0" w:noHBand="0" w:noVBand="1"/>
      </w:tblPr>
      <w:tblGrid>
        <w:gridCol w:w="4968"/>
      </w:tblGrid>
      <w:tr w:rsidR="00763570" w:rsidTr="00763570">
        <w:tc>
          <w:tcPr>
            <w:tcW w:w="4968" w:type="dxa"/>
          </w:tcPr>
          <w:p w:rsidR="00763570" w:rsidRDefault="001C743E" w:rsidP="00763570">
            <w:pPr>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64384" behindDoc="0" locked="0" layoutInCell="1" allowOverlap="1">
                      <wp:simplePos x="0" y="0"/>
                      <wp:positionH relativeFrom="column">
                        <wp:posOffset>314325</wp:posOffset>
                      </wp:positionH>
                      <wp:positionV relativeFrom="paragraph">
                        <wp:posOffset>436245</wp:posOffset>
                      </wp:positionV>
                      <wp:extent cx="85725" cy="342900"/>
                      <wp:effectExtent l="19050" t="5080" r="19050" b="2349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342900"/>
                              </a:xfrm>
                              <a:prstGeom prst="downArrow">
                                <a:avLst>
                                  <a:gd name="adj1" fmla="val 50000"/>
                                  <a:gd name="adj2" fmla="val 10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60D10" id="AutoShape 8" o:spid="_x0000_s1026" type="#_x0000_t67" style="position:absolute;margin-left:24.75pt;margin-top:34.35pt;width:6.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">
                      <v:textbox style="layout-flow:vertical-ideographic"/>
                    </v:shape>
                  </w:pict>
                </mc:Fallback>
              </mc:AlternateContent>
            </w:r>
            <w:r w:rsidR="00BB7936">
              <w:rPr>
                <w:rFonts w:ascii="Georgia" w:hAnsi="Georgia" w:cs="Arial"/>
                <w:sz w:val="32"/>
                <w:szCs w:val="32"/>
              </w:rPr>
              <w:t xml:space="preserve">6. </w:t>
            </w:r>
            <w:r w:rsidR="00763570">
              <w:rPr>
                <w:rFonts w:ascii="Georgia" w:hAnsi="Georgia" w:cs="Arial"/>
                <w:sz w:val="32"/>
                <w:szCs w:val="32"/>
              </w:rPr>
              <w:t>Energy conservation could reduce power needs.</w:t>
            </w:r>
          </w:p>
        </w:tc>
      </w:tr>
    </w:tbl>
    <w:tbl>
      <w:tblPr>
        <w:tblStyle w:val="TableGrid"/>
        <w:tblpPr w:leftFromText="180" w:rightFromText="180" w:vertAnchor="text" w:horzAnchor="page" w:tblpX="6493" w:tblpY="52"/>
        <w:tblW w:w="0" w:type="auto"/>
        <w:tblLook w:val="04A0" w:firstRow="1" w:lastRow="0" w:firstColumn="1" w:lastColumn="0" w:noHBand="0" w:noVBand="1"/>
      </w:tblPr>
      <w:tblGrid>
        <w:gridCol w:w="4621"/>
      </w:tblGrid>
      <w:tr w:rsidR="00763570" w:rsidTr="00763570">
        <w:tc>
          <w:tcPr>
            <w:tcW w:w="4621" w:type="dxa"/>
          </w:tcPr>
          <w:p w:rsidR="00763570" w:rsidRDefault="001C743E" w:rsidP="00763570">
            <w:pPr>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67456" behindDoc="0" locked="0" layoutInCell="1" allowOverlap="1">
                      <wp:simplePos x="0" y="0"/>
                      <wp:positionH relativeFrom="column">
                        <wp:posOffset>592455</wp:posOffset>
                      </wp:positionH>
                      <wp:positionV relativeFrom="paragraph">
                        <wp:posOffset>455295</wp:posOffset>
                      </wp:positionV>
                      <wp:extent cx="276225" cy="1052195"/>
                      <wp:effectExtent l="19050" t="5080" r="19050" b="1905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052195"/>
                              </a:xfrm>
                              <a:prstGeom prst="downArrow">
                                <a:avLst>
                                  <a:gd name="adj1" fmla="val 50000"/>
                                  <a:gd name="adj2" fmla="val 9523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48B87" id="AutoShape 10" o:spid="_x0000_s1026" type="#_x0000_t67" style="position:absolute;margin-left:46.65pt;margin-top:35.85pt;width:21.75pt;height:8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">
                      <v:textbox style="layout-flow:vertical-ideographic"/>
                    </v:shape>
                  </w:pict>
                </mc:Fallback>
              </mc:AlternateContent>
            </w:r>
            <w:r w:rsidR="00BB7936">
              <w:rPr>
                <w:rFonts w:ascii="Georgia" w:hAnsi="Georgia" w:cs="Arial"/>
                <w:sz w:val="32"/>
                <w:szCs w:val="32"/>
              </w:rPr>
              <w:t xml:space="preserve">11. </w:t>
            </w:r>
            <w:r w:rsidR="00763570">
              <w:rPr>
                <w:rFonts w:ascii="Georgia" w:hAnsi="Georgia" w:cs="Arial"/>
                <w:sz w:val="32"/>
                <w:szCs w:val="32"/>
              </w:rPr>
              <w:t>Nuclear power plants are dangerous.</w:t>
            </w:r>
          </w:p>
        </w:tc>
      </w:tr>
    </w:tbl>
    <w:p w:rsidR="00763570" w:rsidRDefault="00763570" w:rsidP="00763570">
      <w:pPr>
        <w:spacing w:after="0"/>
        <w:ind w:firstLine="720"/>
        <w:rPr>
          <w:rFonts w:ascii="Georgia" w:hAnsi="Georgia" w:cs="Arial"/>
          <w:sz w:val="32"/>
          <w:szCs w:val="32"/>
        </w:rPr>
      </w:pPr>
    </w:p>
    <w:tbl>
      <w:tblPr>
        <w:tblStyle w:val="TableGrid"/>
        <w:tblW w:w="4513" w:type="dxa"/>
        <w:tblInd w:w="5385" w:type="dxa"/>
        <w:tblLook w:val="04A0" w:firstRow="1" w:lastRow="0" w:firstColumn="1" w:lastColumn="0" w:noHBand="0" w:noVBand="1"/>
      </w:tblPr>
      <w:tblGrid>
        <w:gridCol w:w="4513"/>
      </w:tblGrid>
      <w:tr w:rsidR="0005236A" w:rsidTr="00E15AB2">
        <w:tc>
          <w:tcPr>
            <w:tcW w:w="4513" w:type="dxa"/>
          </w:tcPr>
          <w:p w:rsidR="0005236A" w:rsidRDefault="0005236A" w:rsidP="00763570">
            <w:pPr>
              <w:rPr>
                <w:rFonts w:ascii="Georgia" w:hAnsi="Georgia" w:cs="Arial"/>
                <w:sz w:val="32"/>
                <w:szCs w:val="32"/>
              </w:rPr>
            </w:pPr>
            <w:r>
              <w:rPr>
                <w:rFonts w:ascii="Georgia" w:hAnsi="Georgia" w:cs="Arial"/>
                <w:bCs/>
                <w:sz w:val="28"/>
                <w:szCs w:val="28"/>
              </w:rPr>
              <w:t xml:space="preserve">2. Thus </w:t>
            </w:r>
            <w:r w:rsidRPr="00D11BCE">
              <w:rPr>
                <w:rFonts w:ascii="Georgia" w:hAnsi="Georgia" w:cs="Arial"/>
                <w:bCs/>
                <w:sz w:val="28"/>
                <w:szCs w:val="28"/>
              </w:rPr>
              <w:t xml:space="preserve"> burdening future generations</w:t>
            </w:r>
          </w:p>
        </w:tc>
      </w:tr>
    </w:tbl>
    <w:tbl>
      <w:tblPr>
        <w:tblStyle w:val="TableGrid"/>
        <w:tblpPr w:leftFromText="180" w:rightFromText="180" w:vertAnchor="text" w:horzAnchor="page" w:tblpX="523" w:tblpY="-475"/>
        <w:tblW w:w="0" w:type="auto"/>
        <w:tblLook w:val="04A0" w:firstRow="1" w:lastRow="0" w:firstColumn="1" w:lastColumn="0" w:noHBand="0" w:noVBand="1"/>
      </w:tblPr>
      <w:tblGrid>
        <w:gridCol w:w="4158"/>
      </w:tblGrid>
      <w:tr w:rsidR="00E15AB2" w:rsidTr="00E15AB2">
        <w:tc>
          <w:tcPr>
            <w:tcW w:w="4158" w:type="dxa"/>
          </w:tcPr>
          <w:p w:rsidR="00E15AB2" w:rsidRDefault="00E15AB2" w:rsidP="00E15AB2">
            <w:pPr>
              <w:rPr>
                <w:rFonts w:ascii="Georgia" w:hAnsi="Georgia" w:cs="Arial"/>
                <w:sz w:val="32"/>
                <w:szCs w:val="32"/>
              </w:rPr>
            </w:pPr>
            <w:r>
              <w:rPr>
                <w:rFonts w:ascii="Georgia" w:hAnsi="Georgia" w:cs="Arial"/>
                <w:sz w:val="32"/>
                <w:szCs w:val="32"/>
              </w:rPr>
              <w:t>7. Solar and hydroelectric and wind power could increase our energy supply.</w:t>
            </w:r>
          </w:p>
        </w:tc>
      </w:tr>
    </w:tbl>
    <w:p w:rsidR="00763570" w:rsidRDefault="001C743E" w:rsidP="00763570">
      <w:pPr>
        <w:spacing w:after="0"/>
        <w:ind w:firstLine="720"/>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71552" behindDoc="0" locked="0" layoutInCell="1" allowOverlap="1">
                <wp:simplePos x="0" y="0"/>
                <wp:positionH relativeFrom="column">
                  <wp:posOffset>4210050</wp:posOffset>
                </wp:positionH>
                <wp:positionV relativeFrom="paragraph">
                  <wp:posOffset>182880</wp:posOffset>
                </wp:positionV>
                <wp:extent cx="76200" cy="295275"/>
                <wp:effectExtent l="19050" t="11430" r="19050" b="1714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295275"/>
                        </a:xfrm>
                        <a:prstGeom prst="downArrow">
                          <a:avLst>
                            <a:gd name="adj1" fmla="val 50000"/>
                            <a:gd name="adj2" fmla="val 968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1D74B" id="AutoShape 14" o:spid="_x0000_s1026" type="#_x0000_t67" style="position:absolute;margin-left:331.5pt;margin-top:14.4pt;width:6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">
                <v:textbox style="layout-flow:vertical-ideographic"/>
              </v:shape>
            </w:pict>
          </mc:Fallback>
        </mc:AlternateContent>
      </w:r>
    </w:p>
    <w:tbl>
      <w:tblPr>
        <w:tblStyle w:val="TableGrid"/>
        <w:tblpPr w:leftFromText="180" w:rightFromText="180" w:vertAnchor="text" w:horzAnchor="margin" w:tblpXSpec="right" w:tblpY="407"/>
        <w:tblW w:w="0" w:type="auto"/>
        <w:tblLook w:val="04A0" w:firstRow="1" w:lastRow="0" w:firstColumn="1" w:lastColumn="0" w:noHBand="0" w:noVBand="1"/>
      </w:tblPr>
      <w:tblGrid>
        <w:gridCol w:w="4428"/>
      </w:tblGrid>
      <w:tr w:rsidR="0005236A" w:rsidTr="00133ADA">
        <w:tc>
          <w:tcPr>
            <w:tcW w:w="4428" w:type="dxa"/>
          </w:tcPr>
          <w:p w:rsidR="0005236A" w:rsidRDefault="0005236A" w:rsidP="00133ADA">
            <w:pPr>
              <w:rPr>
                <w:rFonts w:ascii="Georgia" w:hAnsi="Georgia" w:cs="Arial"/>
                <w:sz w:val="32"/>
                <w:szCs w:val="32"/>
              </w:rPr>
            </w:pPr>
            <w:r>
              <w:rPr>
                <w:rFonts w:ascii="Georgia" w:hAnsi="Georgia" w:cs="Arial"/>
                <w:bCs/>
                <w:sz w:val="28"/>
                <w:szCs w:val="28"/>
              </w:rPr>
              <w:t xml:space="preserve">5. </w:t>
            </w:r>
            <w:r w:rsidRPr="00D11BCE">
              <w:rPr>
                <w:rFonts w:ascii="Georgia" w:hAnsi="Georgia" w:cs="Arial"/>
                <w:bCs/>
                <w:sz w:val="28"/>
                <w:szCs w:val="28"/>
              </w:rPr>
              <w:t>the use of nuclear power is unfair to future generations</w:t>
            </w:r>
          </w:p>
        </w:tc>
      </w:tr>
    </w:tbl>
    <w:p w:rsidR="0005236A" w:rsidRDefault="0005236A" w:rsidP="00763570">
      <w:pPr>
        <w:spacing w:after="0"/>
        <w:ind w:firstLine="720"/>
        <w:rPr>
          <w:rFonts w:ascii="Georgia" w:hAnsi="Georgia" w:cs="Arial"/>
          <w:sz w:val="32"/>
          <w:szCs w:val="32"/>
        </w:rPr>
      </w:pPr>
    </w:p>
    <w:p w:rsidR="00274D6E" w:rsidRDefault="00274D6E" w:rsidP="00715D74">
      <w:pPr>
        <w:spacing w:after="0"/>
        <w:rPr>
          <w:rFonts w:ascii="Georgia" w:hAnsi="Georgia" w:cs="Arial"/>
          <w:sz w:val="32"/>
          <w:szCs w:val="32"/>
        </w:rPr>
      </w:pPr>
    </w:p>
    <w:p w:rsidR="00BB7936" w:rsidRDefault="001C743E" w:rsidP="00715D74">
      <w:pPr>
        <w:spacing w:after="0"/>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68480" behindDoc="0" locked="0" layoutInCell="1" allowOverlap="1">
                <wp:simplePos x="0" y="0"/>
                <wp:positionH relativeFrom="column">
                  <wp:posOffset>4229100</wp:posOffset>
                </wp:positionH>
                <wp:positionV relativeFrom="paragraph">
                  <wp:posOffset>237490</wp:posOffset>
                </wp:positionV>
                <wp:extent cx="57150" cy="196215"/>
                <wp:effectExtent l="19050" t="13335" r="19050" b="1905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96215"/>
                        </a:xfrm>
                        <a:prstGeom prst="downArrow">
                          <a:avLst>
                            <a:gd name="adj1" fmla="val 50000"/>
                            <a:gd name="adj2" fmla="val 85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FEE24" id="AutoShape 11" o:spid="_x0000_s1026" type="#_x0000_t67" style="position:absolute;margin-left:333pt;margin-top:18.7pt;width:4.5pt;height:1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">
                <v:textbox style="layout-flow:vertical-ideographic"/>
              </v:shape>
            </w:pict>
          </mc:Fallback>
        </mc:AlternateContent>
      </w:r>
      <w:r w:rsidR="00763570">
        <w:rPr>
          <w:rFonts w:ascii="Georgia" w:hAnsi="Georgia" w:cs="Arial"/>
          <w:sz w:val="32"/>
          <w:szCs w:val="32"/>
        </w:rPr>
        <w:t xml:space="preserve">    </w:t>
      </w:r>
    </w:p>
    <w:tbl>
      <w:tblPr>
        <w:tblStyle w:val="TableGrid"/>
        <w:tblpPr w:leftFromText="180" w:rightFromText="180" w:vertAnchor="text" w:horzAnchor="margin" w:tblpXSpec="right" w:tblpY="286"/>
        <w:tblOverlap w:val="never"/>
        <w:tblW w:w="0" w:type="auto"/>
        <w:tblLook w:val="04A0" w:firstRow="1" w:lastRow="0" w:firstColumn="1" w:lastColumn="0" w:noHBand="0" w:noVBand="1"/>
      </w:tblPr>
      <w:tblGrid>
        <w:gridCol w:w="8220"/>
      </w:tblGrid>
      <w:tr w:rsidR="00BB7936" w:rsidTr="00125C63">
        <w:tc>
          <w:tcPr>
            <w:tcW w:w="8220" w:type="dxa"/>
          </w:tcPr>
          <w:p w:rsidR="00BB7936" w:rsidRDefault="00AB3EAF" w:rsidP="00125C63">
            <w:pPr>
              <w:rPr>
                <w:rFonts w:ascii="Georgia" w:hAnsi="Georgia" w:cs="Arial"/>
                <w:sz w:val="32"/>
                <w:szCs w:val="32"/>
              </w:rPr>
            </w:pPr>
            <w:r>
              <w:rPr>
                <w:rFonts w:ascii="Georgia" w:hAnsi="Georgia" w:cs="Arial"/>
                <w:bCs/>
                <w:sz w:val="28"/>
                <w:szCs w:val="28"/>
              </w:rPr>
              <w:t xml:space="preserve">3. </w:t>
            </w:r>
            <w:r w:rsidR="00BB7936" w:rsidRPr="00D11BCE">
              <w:rPr>
                <w:rFonts w:ascii="Georgia" w:hAnsi="Georgia" w:cs="Arial"/>
                <w:bCs/>
                <w:sz w:val="28"/>
                <w:szCs w:val="28"/>
              </w:rPr>
              <w:t>It is unfair to provide present benefits at the expense of future generations</w:t>
            </w:r>
          </w:p>
        </w:tc>
      </w:tr>
    </w:tbl>
    <w:p w:rsidR="007A7EE2" w:rsidRDefault="001C743E" w:rsidP="00BB7936">
      <w:pPr>
        <w:tabs>
          <w:tab w:val="left" w:pos="5910"/>
        </w:tabs>
        <w:spacing w:after="0"/>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69504" behindDoc="0" locked="0" layoutInCell="1" allowOverlap="1">
                <wp:simplePos x="0" y="0"/>
                <wp:positionH relativeFrom="column">
                  <wp:posOffset>3057525</wp:posOffset>
                </wp:positionH>
                <wp:positionV relativeFrom="paragraph">
                  <wp:posOffset>574040</wp:posOffset>
                </wp:positionV>
                <wp:extent cx="66675" cy="342900"/>
                <wp:effectExtent l="19050" t="8890" r="19050" b="1968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342900"/>
                        </a:xfrm>
                        <a:prstGeom prst="downArrow">
                          <a:avLst>
                            <a:gd name="adj1" fmla="val 50000"/>
                            <a:gd name="adj2" fmla="val 1285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46A48" id="AutoShape 12" o:spid="_x0000_s1026" type="#_x0000_t67" style="position:absolute;margin-left:240.75pt;margin-top:45.2pt;width:5.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">
                <v:textbox style="layout-flow:vertical-ideographic"/>
              </v:shape>
            </w:pict>
          </mc:Fallback>
        </mc:AlternateContent>
      </w:r>
      <w:r w:rsidR="00DB5FDA">
        <w:rPr>
          <w:rFonts w:ascii="Georgia" w:hAnsi="Georgia" w:cs="Arial"/>
          <w:noProof/>
          <w:sz w:val="32"/>
          <w:szCs w:val="32"/>
        </w:rPr>
        <w:br w:type="textWrapping" w:clear="all"/>
      </w:r>
      <w:r w:rsidR="00BB7936">
        <w:rPr>
          <w:rFonts w:ascii="Georgia" w:hAnsi="Georgia" w:cs="Arial"/>
          <w:sz w:val="32"/>
          <w:szCs w:val="32"/>
        </w:rPr>
        <w:tab/>
      </w:r>
    </w:p>
    <w:p w:rsidR="007A7EE2" w:rsidRDefault="007A7EE2" w:rsidP="00715D74">
      <w:pPr>
        <w:spacing w:after="0"/>
        <w:rPr>
          <w:rFonts w:ascii="Georgia" w:hAnsi="Georgia" w:cs="Arial"/>
          <w:sz w:val="32"/>
          <w:szCs w:val="32"/>
        </w:rPr>
      </w:pPr>
    </w:p>
    <w:tbl>
      <w:tblPr>
        <w:tblStyle w:val="TableGrid"/>
        <w:tblW w:w="0" w:type="auto"/>
        <w:tblLook w:val="04A0" w:firstRow="1" w:lastRow="0" w:firstColumn="1" w:lastColumn="0" w:noHBand="0" w:noVBand="1"/>
      </w:tblPr>
      <w:tblGrid>
        <w:gridCol w:w="9576"/>
      </w:tblGrid>
      <w:tr w:rsidR="00BB7936" w:rsidTr="00BB7936">
        <w:tc>
          <w:tcPr>
            <w:tcW w:w="9576" w:type="dxa"/>
          </w:tcPr>
          <w:p w:rsidR="00BB7936" w:rsidRDefault="001C743E" w:rsidP="00715D74">
            <w:pPr>
              <w:rPr>
                <w:rFonts w:ascii="Georgia" w:hAnsi="Georgia" w:cs="Arial"/>
                <w:sz w:val="32"/>
                <w:szCs w:val="32"/>
              </w:rPr>
            </w:pPr>
            <w:r>
              <w:rPr>
                <w:rFonts w:ascii="Georgia" w:hAnsi="Georgia" w:cs="Arial"/>
                <w:noProof/>
                <w:sz w:val="32"/>
                <w:szCs w:val="32"/>
              </w:rPr>
              <mc:AlternateContent>
                <mc:Choice Requires="wps">
                  <w:drawing>
                    <wp:anchor distT="0" distB="0" distL="114300" distR="114300" simplePos="0" relativeHeight="251672576" behindDoc="0" locked="0" layoutInCell="1" allowOverlap="1">
                      <wp:simplePos x="0" y="0"/>
                      <wp:positionH relativeFrom="column">
                        <wp:posOffset>4752975</wp:posOffset>
                      </wp:positionH>
                      <wp:positionV relativeFrom="paragraph">
                        <wp:posOffset>402590</wp:posOffset>
                      </wp:positionV>
                      <wp:extent cx="85725" cy="333375"/>
                      <wp:effectExtent l="19050" t="6985" r="19050" b="2159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333375"/>
                              </a:xfrm>
                              <a:prstGeom prst="downArrow">
                                <a:avLst>
                                  <a:gd name="adj1" fmla="val 50000"/>
                                  <a:gd name="adj2" fmla="val 972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0B38E" id="AutoShape 15" o:spid="_x0000_s1026" type="#_x0000_t67" style="position:absolute;margin-left:374.25pt;margin-top:31.7pt;width:6.7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">
                      <v:textbox style="layout-flow:vertical-ideographic"/>
                    </v:shape>
                  </w:pict>
                </mc:Fallback>
              </mc:AlternateContent>
            </w:r>
            <w:r>
              <w:rPr>
                <w:rFonts w:ascii="Georgia" w:hAnsi="Georgia" w:cs="Arial"/>
                <w:noProof/>
                <w:sz w:val="32"/>
                <w:szCs w:val="32"/>
              </w:rPr>
              <mc:AlternateContent>
                <mc:Choice Requires="wps">
                  <w:drawing>
                    <wp:anchor distT="0" distB="0" distL="114300" distR="114300" simplePos="0" relativeHeight="251670528" behindDoc="0" locked="0" layoutInCell="1" allowOverlap="1">
                      <wp:simplePos x="0" y="0"/>
                      <wp:positionH relativeFrom="column">
                        <wp:posOffset>923925</wp:posOffset>
                      </wp:positionH>
                      <wp:positionV relativeFrom="paragraph">
                        <wp:posOffset>402590</wp:posOffset>
                      </wp:positionV>
                      <wp:extent cx="66675" cy="333375"/>
                      <wp:effectExtent l="19050" t="6985" r="19050" b="2159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 cy="333375"/>
                              </a:xfrm>
                              <a:prstGeom prst="downArrow">
                                <a:avLst>
                                  <a:gd name="adj1" fmla="val 50000"/>
                                  <a:gd name="adj2" fmla="val 1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B0BC6" id="AutoShape 13" o:spid="_x0000_s1026" type="#_x0000_t67" style="position:absolute;margin-left:72.75pt;margin-top:31.7pt;width:5.2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">
                      <v:textbox style="layout-flow:vertical-ideographic"/>
                    </v:shape>
                  </w:pict>
                </mc:Fallback>
              </mc:AlternateContent>
            </w:r>
            <w:r w:rsidR="0005236A">
              <w:rPr>
                <w:rFonts w:ascii="Georgia" w:hAnsi="Georgia" w:cs="Arial"/>
                <w:bCs/>
                <w:sz w:val="28"/>
                <w:szCs w:val="28"/>
              </w:rPr>
              <w:t>4. C</w:t>
            </w:r>
            <w:r w:rsidR="0005236A" w:rsidRPr="00D11BCE">
              <w:rPr>
                <w:rFonts w:ascii="Georgia" w:hAnsi="Georgia" w:cs="Arial"/>
                <w:bCs/>
                <w:sz w:val="28"/>
                <w:szCs w:val="28"/>
              </w:rPr>
              <w:t>ontinued monitoring and isolation of dangerous nuclear wastes will be burdensome to future generations</w:t>
            </w:r>
          </w:p>
        </w:tc>
      </w:tr>
    </w:tbl>
    <w:p w:rsidR="007A7EE2" w:rsidRDefault="0005236A" w:rsidP="0005236A">
      <w:pPr>
        <w:tabs>
          <w:tab w:val="left" w:pos="6915"/>
        </w:tabs>
        <w:spacing w:after="0"/>
        <w:rPr>
          <w:rFonts w:ascii="Georgia" w:hAnsi="Georgia" w:cs="Arial"/>
          <w:sz w:val="32"/>
          <w:szCs w:val="32"/>
        </w:rPr>
      </w:pPr>
      <w:r>
        <w:rPr>
          <w:rFonts w:ascii="Georgia" w:hAnsi="Georgia" w:cs="Arial"/>
          <w:sz w:val="32"/>
          <w:szCs w:val="32"/>
        </w:rPr>
        <w:tab/>
      </w:r>
    </w:p>
    <w:tbl>
      <w:tblPr>
        <w:tblStyle w:val="TableGrid"/>
        <w:tblpPr w:leftFromText="180" w:rightFromText="180" w:vertAnchor="text" w:horzAnchor="margin" w:tblpY="101"/>
        <w:tblOverlap w:val="never"/>
        <w:tblW w:w="0" w:type="auto"/>
        <w:tblLook w:val="04A0" w:firstRow="1" w:lastRow="0" w:firstColumn="1" w:lastColumn="0" w:noHBand="0" w:noVBand="1"/>
      </w:tblPr>
      <w:tblGrid>
        <w:gridCol w:w="2988"/>
      </w:tblGrid>
      <w:tr w:rsidR="0005236A" w:rsidTr="0005236A">
        <w:tc>
          <w:tcPr>
            <w:tcW w:w="2988" w:type="dxa"/>
          </w:tcPr>
          <w:p w:rsidR="0005236A" w:rsidRPr="00DE7A4E" w:rsidRDefault="00DE7A4E" w:rsidP="00DE7A4E">
            <w:pPr>
              <w:rPr>
                <w:rFonts w:ascii="Georgia" w:hAnsi="Georgia" w:cs="Arial"/>
                <w:sz w:val="32"/>
                <w:szCs w:val="32"/>
              </w:rPr>
            </w:pPr>
            <w:r>
              <w:rPr>
                <w:rFonts w:ascii="Georgia" w:hAnsi="Georgia" w:cs="Arial"/>
                <w:bCs/>
                <w:sz w:val="28"/>
                <w:szCs w:val="28"/>
              </w:rPr>
              <w:t>1.</w:t>
            </w:r>
            <w:r w:rsidR="0005236A" w:rsidRPr="00DE7A4E">
              <w:rPr>
                <w:rFonts w:ascii="Georgia" w:hAnsi="Georgia" w:cs="Arial"/>
                <w:bCs/>
                <w:sz w:val="28"/>
                <w:szCs w:val="28"/>
              </w:rPr>
              <w:t>The use of nuclear power leaves long-term radioactive wastes</w:t>
            </w:r>
          </w:p>
        </w:tc>
      </w:tr>
    </w:tbl>
    <w:tbl>
      <w:tblPr>
        <w:tblStyle w:val="TableGrid"/>
        <w:tblpPr w:leftFromText="180" w:rightFromText="180" w:vertAnchor="text" w:horzAnchor="margin" w:tblpXSpec="right" w:tblpY="146"/>
        <w:tblW w:w="0" w:type="auto"/>
        <w:tblLook w:val="04A0" w:firstRow="1" w:lastRow="0" w:firstColumn="1" w:lastColumn="0" w:noHBand="0" w:noVBand="1"/>
      </w:tblPr>
      <w:tblGrid>
        <w:gridCol w:w="5053"/>
      </w:tblGrid>
      <w:tr w:rsidR="00DE7A4E" w:rsidTr="00DE7A4E">
        <w:tc>
          <w:tcPr>
            <w:tcW w:w="5053" w:type="dxa"/>
          </w:tcPr>
          <w:p w:rsidR="00DE7A4E" w:rsidRDefault="00DE7A4E" w:rsidP="00DE7A4E">
            <w:pPr>
              <w:rPr>
                <w:rFonts w:ascii="Georgia" w:hAnsi="Georgia" w:cs="Arial"/>
                <w:sz w:val="32"/>
                <w:szCs w:val="32"/>
              </w:rPr>
            </w:pPr>
            <w:r>
              <w:rPr>
                <w:rFonts w:ascii="Georgia" w:hAnsi="Georgia" w:cs="Arial"/>
                <w:bCs/>
                <w:sz w:val="28"/>
                <w:szCs w:val="28"/>
              </w:rPr>
              <w:t>1o.</w:t>
            </w:r>
            <w:r w:rsidRPr="00D11BCE">
              <w:rPr>
                <w:rFonts w:ascii="Georgia" w:hAnsi="Georgia" w:cs="Arial"/>
                <w:bCs/>
                <w:sz w:val="28"/>
                <w:szCs w:val="28"/>
              </w:rPr>
              <w:t xml:space="preserve"> there is a danger of a terrorist attack on a nuclear power plant.</w:t>
            </w:r>
          </w:p>
        </w:tc>
      </w:tr>
    </w:tbl>
    <w:p w:rsidR="007A7EE2" w:rsidRDefault="007A7EE2" w:rsidP="00715D74">
      <w:pPr>
        <w:spacing w:after="0"/>
        <w:rPr>
          <w:rFonts w:ascii="Georgia" w:hAnsi="Georgia" w:cs="Arial"/>
          <w:sz w:val="32"/>
          <w:szCs w:val="32"/>
        </w:rPr>
      </w:pPr>
    </w:p>
    <w:p w:rsidR="0005236A" w:rsidRDefault="0005236A" w:rsidP="00715D74">
      <w:pPr>
        <w:spacing w:after="0"/>
        <w:rPr>
          <w:rFonts w:ascii="Georgia" w:hAnsi="Georgia" w:cs="Arial"/>
          <w:sz w:val="32"/>
          <w:szCs w:val="32"/>
        </w:rPr>
      </w:pPr>
      <w:r>
        <w:rPr>
          <w:rFonts w:ascii="Georgia" w:hAnsi="Georgia" w:cs="Arial"/>
          <w:sz w:val="32"/>
          <w:szCs w:val="32"/>
        </w:rPr>
        <w:t xml:space="preserve">       </w:t>
      </w:r>
    </w:p>
    <w:p w:rsidR="00FA195D" w:rsidRPr="00DE7A4E" w:rsidRDefault="0005236A" w:rsidP="00715D74">
      <w:pPr>
        <w:spacing w:after="0"/>
        <w:rPr>
          <w:rFonts w:ascii="Georgia" w:hAnsi="Georgia" w:cs="Arial"/>
          <w:sz w:val="32"/>
          <w:szCs w:val="32"/>
        </w:rPr>
      </w:pPr>
      <w:r>
        <w:rPr>
          <w:rFonts w:ascii="Georgia" w:hAnsi="Georgia" w:cs="Arial"/>
          <w:sz w:val="32"/>
          <w:szCs w:val="32"/>
        </w:rPr>
        <w:br w:type="textWrapping" w:clear="all"/>
        <w:t xml:space="preserve"> </w:t>
      </w:r>
      <w:r w:rsidR="00715D74" w:rsidRPr="00015A95">
        <w:rPr>
          <w:rFonts w:ascii="Georgia" w:hAnsi="Georgia" w:cs="Arial"/>
          <w:b/>
          <w:bCs/>
          <w:sz w:val="32"/>
          <w:szCs w:val="32"/>
        </w:rPr>
        <w:t xml:space="preserve">PART </w:t>
      </w:r>
      <w:r w:rsidR="007A7EE2">
        <w:rPr>
          <w:rFonts w:ascii="Georgia" w:hAnsi="Georgia" w:cs="Arial"/>
          <w:b/>
          <w:bCs/>
          <w:sz w:val="32"/>
          <w:szCs w:val="32"/>
        </w:rPr>
        <w:t>3</w:t>
      </w:r>
    </w:p>
    <w:p w:rsidR="00FA195D" w:rsidRPr="00015A95" w:rsidRDefault="00FA195D" w:rsidP="00FA195D">
      <w:pPr>
        <w:spacing w:after="0"/>
        <w:rPr>
          <w:rFonts w:ascii="Georgia" w:hAnsi="Georgia" w:cs="Arial"/>
          <w:sz w:val="32"/>
          <w:szCs w:val="32"/>
        </w:rPr>
      </w:pPr>
      <w:r w:rsidRPr="00015A95">
        <w:rPr>
          <w:rFonts w:ascii="Georgia" w:hAnsi="Georgia" w:cs="Arial"/>
          <w:b/>
          <w:sz w:val="32"/>
          <w:szCs w:val="32"/>
        </w:rPr>
        <w:t>(4 marks)</w:t>
      </w:r>
      <w:r w:rsidRPr="00015A95">
        <w:rPr>
          <w:rFonts w:ascii="Georgia" w:hAnsi="Georgia" w:cs="Arial"/>
          <w:sz w:val="32"/>
          <w:szCs w:val="32"/>
        </w:rPr>
        <w:t xml:space="preserve"> For each of the following passages, </w:t>
      </w:r>
      <w:r w:rsidR="00DE7A4E" w:rsidRPr="00015A95">
        <w:rPr>
          <w:rFonts w:ascii="Georgia" w:hAnsi="Georgia" w:cs="Arial"/>
          <w:sz w:val="32"/>
          <w:szCs w:val="32"/>
        </w:rPr>
        <w:t>I</w:t>
      </w:r>
      <w:r w:rsidRPr="00015A95">
        <w:rPr>
          <w:rFonts w:ascii="Georgia" w:hAnsi="Georgia" w:cs="Arial"/>
          <w:sz w:val="32"/>
          <w:szCs w:val="32"/>
        </w:rPr>
        <w:t xml:space="preserve">) state whether it is an argument or an explanation. ii) If it is an argument, identity the conclusion and the premises supporting it. Or if it is an explanation, identify the </w:t>
      </w:r>
      <w:r w:rsidRPr="00015A95">
        <w:rPr>
          <w:rFonts w:ascii="Georgia" w:hAnsi="Georgia" w:cs="Arial"/>
          <w:i/>
          <w:sz w:val="32"/>
          <w:szCs w:val="32"/>
        </w:rPr>
        <w:t>explanandum</w:t>
      </w:r>
      <w:r w:rsidRPr="00015A95">
        <w:rPr>
          <w:rFonts w:ascii="Georgia" w:hAnsi="Georgia" w:cs="Arial"/>
          <w:sz w:val="32"/>
          <w:szCs w:val="32"/>
        </w:rPr>
        <w:t xml:space="preserve"> (the thing being explained) and the factors (which answer the question, “How come?”.)</w:t>
      </w:r>
    </w:p>
    <w:p w:rsidR="00FA195D" w:rsidRPr="00015A95" w:rsidRDefault="00FA195D" w:rsidP="00FA195D">
      <w:pPr>
        <w:spacing w:after="0"/>
        <w:rPr>
          <w:rFonts w:ascii="Georgia" w:hAnsi="Georgia" w:cs="Arial"/>
          <w:sz w:val="32"/>
          <w:szCs w:val="32"/>
        </w:rPr>
      </w:pPr>
    </w:p>
    <w:p w:rsidR="00FA195D" w:rsidRPr="007A7EE2" w:rsidRDefault="00504C36" w:rsidP="00504C36">
      <w:pPr>
        <w:pStyle w:val="ListParagraph"/>
        <w:numPr>
          <w:ilvl w:val="0"/>
          <w:numId w:val="20"/>
        </w:numPr>
        <w:spacing w:after="0"/>
        <w:rPr>
          <w:rFonts w:ascii="Georgia" w:hAnsi="Georgia" w:cs="Arial"/>
          <w:sz w:val="28"/>
          <w:szCs w:val="28"/>
        </w:rPr>
      </w:pPr>
      <w:r w:rsidRPr="007A7EE2">
        <w:rPr>
          <w:rFonts w:ascii="Georgia" w:hAnsi="Georgia" w:cs="Arial"/>
          <w:sz w:val="28"/>
          <w:szCs w:val="28"/>
        </w:rPr>
        <w:t xml:space="preserve">The Challenger spacecraft exploded after liftoff because </w:t>
      </w:r>
      <w:r w:rsidR="007A7EE2" w:rsidRPr="007A7EE2">
        <w:rPr>
          <w:rFonts w:ascii="Georgia" w:hAnsi="Georgia" w:cs="Arial"/>
          <w:sz w:val="28"/>
          <w:szCs w:val="28"/>
        </w:rPr>
        <w:t xml:space="preserve">of </w:t>
      </w:r>
      <w:r w:rsidRPr="007A7EE2">
        <w:rPr>
          <w:rFonts w:ascii="Georgia" w:hAnsi="Georgia" w:cs="Arial"/>
          <w:sz w:val="28"/>
          <w:szCs w:val="28"/>
        </w:rPr>
        <w:t xml:space="preserve">an O-ring seal </w:t>
      </w:r>
      <w:r w:rsidR="007A7EE2" w:rsidRPr="007A7EE2">
        <w:rPr>
          <w:rFonts w:ascii="Georgia" w:hAnsi="Georgia" w:cs="Arial"/>
          <w:sz w:val="28"/>
          <w:szCs w:val="28"/>
        </w:rPr>
        <w:t xml:space="preserve">that </w:t>
      </w:r>
      <w:r w:rsidRPr="007A7EE2">
        <w:rPr>
          <w:rFonts w:ascii="Georgia" w:hAnsi="Georgia" w:cs="Arial"/>
          <w:sz w:val="28"/>
          <w:szCs w:val="28"/>
        </w:rPr>
        <w:t>failed in one of the booster rockets</w:t>
      </w:r>
      <w:r w:rsidR="007A7EE2" w:rsidRPr="007A7EE2">
        <w:rPr>
          <w:rFonts w:ascii="Georgia" w:hAnsi="Georgia" w:cs="Arial"/>
          <w:sz w:val="28"/>
          <w:szCs w:val="28"/>
        </w:rPr>
        <w:t xml:space="preserve"> owing to cold weather.</w:t>
      </w:r>
    </w:p>
    <w:p w:rsidR="00FA195D" w:rsidRPr="00BB5AAA" w:rsidRDefault="00BB5AAA" w:rsidP="00FA195D">
      <w:pPr>
        <w:spacing w:after="0"/>
        <w:rPr>
          <w:rFonts w:ascii="Georgia" w:hAnsi="Georgia" w:cs="Arial"/>
          <w:sz w:val="28"/>
          <w:szCs w:val="28"/>
        </w:rPr>
      </w:pPr>
      <w:r>
        <w:rPr>
          <w:rFonts w:ascii="Georgia" w:hAnsi="Georgia" w:cs="Arial"/>
          <w:sz w:val="24"/>
          <w:szCs w:val="24"/>
        </w:rPr>
        <w:t xml:space="preserve">                 </w:t>
      </w:r>
      <w:r w:rsidRPr="00BB5AAA">
        <w:rPr>
          <w:rFonts w:ascii="Georgia" w:hAnsi="Georgia" w:cs="Arial"/>
          <w:b/>
          <w:sz w:val="28"/>
          <w:szCs w:val="28"/>
        </w:rPr>
        <w:t>Answer</w:t>
      </w:r>
      <w:r w:rsidRPr="00BB5AAA">
        <w:rPr>
          <w:rFonts w:ascii="Georgia" w:hAnsi="Georgia" w:cs="Arial"/>
          <w:sz w:val="28"/>
          <w:szCs w:val="28"/>
        </w:rPr>
        <w:t>: Explanation</w:t>
      </w:r>
    </w:p>
    <w:p w:rsidR="00BB5AAA" w:rsidRPr="00BB5AAA" w:rsidRDefault="00BB5AAA" w:rsidP="00FA195D">
      <w:pPr>
        <w:spacing w:after="0"/>
        <w:rPr>
          <w:rFonts w:ascii="Georgia" w:hAnsi="Georgia" w:cs="Arial"/>
          <w:sz w:val="28"/>
          <w:szCs w:val="28"/>
        </w:rPr>
      </w:pPr>
      <w:r w:rsidRPr="00BB5AAA">
        <w:rPr>
          <w:rFonts w:ascii="Georgia" w:hAnsi="Georgia" w:cs="Arial"/>
          <w:sz w:val="28"/>
          <w:szCs w:val="28"/>
        </w:rPr>
        <w:t xml:space="preserve">                    Explanandum-Spacecraft explosion</w:t>
      </w:r>
    </w:p>
    <w:p w:rsidR="00BB5AAA" w:rsidRPr="00BB5AAA" w:rsidRDefault="00BB5AAA" w:rsidP="00FA195D">
      <w:pPr>
        <w:spacing w:after="0"/>
        <w:rPr>
          <w:rFonts w:ascii="Georgia" w:hAnsi="Georgia" w:cs="Arial"/>
          <w:sz w:val="28"/>
          <w:szCs w:val="28"/>
        </w:rPr>
      </w:pPr>
      <w:r w:rsidRPr="00BB5AAA">
        <w:rPr>
          <w:rFonts w:ascii="Georgia" w:hAnsi="Georgia" w:cs="Arial"/>
          <w:sz w:val="28"/>
          <w:szCs w:val="28"/>
        </w:rPr>
        <w:t xml:space="preserve">                    Factors-O-ring seal that fails owing to cold weather.</w:t>
      </w:r>
    </w:p>
    <w:p w:rsidR="00015A95" w:rsidRPr="00BB5AAA" w:rsidRDefault="00015A95" w:rsidP="00FA195D">
      <w:pPr>
        <w:spacing w:after="0"/>
        <w:rPr>
          <w:rFonts w:ascii="Georgia" w:hAnsi="Georgia" w:cs="Arial"/>
          <w:sz w:val="28"/>
          <w:szCs w:val="28"/>
        </w:rPr>
      </w:pPr>
    </w:p>
    <w:p w:rsidR="007A7EE2" w:rsidRPr="00BB5AAA" w:rsidRDefault="007A7EE2" w:rsidP="00FA195D">
      <w:pPr>
        <w:spacing w:after="0"/>
        <w:rPr>
          <w:rFonts w:ascii="Georgia" w:hAnsi="Georgia" w:cs="Arial"/>
          <w:sz w:val="28"/>
          <w:szCs w:val="28"/>
        </w:rPr>
      </w:pPr>
    </w:p>
    <w:p w:rsidR="007A7EE2" w:rsidRPr="00BB5AAA" w:rsidRDefault="007A7EE2" w:rsidP="00FA195D">
      <w:pPr>
        <w:spacing w:after="0"/>
        <w:rPr>
          <w:rFonts w:ascii="Georgia" w:hAnsi="Georgia" w:cs="Arial"/>
          <w:sz w:val="28"/>
          <w:szCs w:val="28"/>
        </w:rPr>
      </w:pPr>
    </w:p>
    <w:p w:rsidR="007A7EE2" w:rsidRPr="00BB5AAA" w:rsidRDefault="007A7EE2" w:rsidP="00FA195D">
      <w:pPr>
        <w:spacing w:after="0"/>
        <w:rPr>
          <w:rFonts w:ascii="Georgia" w:hAnsi="Georgia" w:cs="Arial"/>
          <w:sz w:val="28"/>
          <w:szCs w:val="28"/>
        </w:rPr>
      </w:pPr>
    </w:p>
    <w:p w:rsidR="007A7EE2" w:rsidRPr="00BB5AAA" w:rsidRDefault="007A7EE2" w:rsidP="00FA195D">
      <w:pPr>
        <w:spacing w:after="0"/>
        <w:rPr>
          <w:rFonts w:ascii="Georgia" w:hAnsi="Georgia" w:cs="Arial"/>
          <w:sz w:val="28"/>
          <w:szCs w:val="28"/>
        </w:rPr>
      </w:pPr>
    </w:p>
    <w:p w:rsidR="007A7EE2" w:rsidRPr="00BB5AAA" w:rsidRDefault="007A7EE2" w:rsidP="00FA195D">
      <w:pPr>
        <w:spacing w:after="0"/>
        <w:rPr>
          <w:rFonts w:ascii="Georgia" w:hAnsi="Georgia" w:cs="Arial"/>
          <w:sz w:val="28"/>
          <w:szCs w:val="28"/>
        </w:rPr>
      </w:pPr>
    </w:p>
    <w:p w:rsidR="007A7EE2" w:rsidRPr="00BB5AAA" w:rsidRDefault="007A7EE2" w:rsidP="00FA195D">
      <w:pPr>
        <w:spacing w:after="0"/>
        <w:rPr>
          <w:rFonts w:ascii="Georgia" w:hAnsi="Georgia" w:cs="Arial"/>
          <w:sz w:val="28"/>
          <w:szCs w:val="28"/>
        </w:rPr>
      </w:pPr>
    </w:p>
    <w:p w:rsidR="007A7EE2" w:rsidRDefault="007A7EE2" w:rsidP="00FA195D">
      <w:pPr>
        <w:spacing w:after="0"/>
        <w:rPr>
          <w:rFonts w:ascii="Georgia" w:hAnsi="Georgia" w:cs="Arial"/>
          <w:sz w:val="24"/>
          <w:szCs w:val="24"/>
        </w:rPr>
      </w:pPr>
    </w:p>
    <w:p w:rsidR="00A152BC" w:rsidRPr="00A152BC" w:rsidRDefault="00A152BC" w:rsidP="00FA195D">
      <w:pPr>
        <w:spacing w:after="0"/>
        <w:rPr>
          <w:rFonts w:ascii="Georgia" w:hAnsi="Georgia" w:cs="Arial"/>
          <w:sz w:val="24"/>
          <w:szCs w:val="24"/>
        </w:rPr>
      </w:pPr>
    </w:p>
    <w:p w:rsidR="007A7EE2" w:rsidRDefault="007A7EE2" w:rsidP="007A7EE2">
      <w:pPr>
        <w:pStyle w:val="ListParagraph"/>
        <w:numPr>
          <w:ilvl w:val="0"/>
          <w:numId w:val="20"/>
        </w:numPr>
        <w:spacing w:after="0"/>
        <w:rPr>
          <w:rFonts w:ascii="Georgia" w:hAnsi="Georgia" w:cs="Arial"/>
          <w:sz w:val="32"/>
          <w:szCs w:val="32"/>
        </w:rPr>
      </w:pPr>
      <w:r w:rsidRPr="007A7EE2">
        <w:rPr>
          <w:rFonts w:ascii="Georgia" w:hAnsi="Georgia" w:cs="Arial"/>
          <w:sz w:val="32"/>
          <w:szCs w:val="32"/>
        </w:rPr>
        <w:t xml:space="preserve">The </w:t>
      </w:r>
      <w:r w:rsidRPr="007A7EE2">
        <w:rPr>
          <w:rFonts w:ascii="Georgia" w:hAnsi="Georgia" w:cs="Arial"/>
          <w:i/>
          <w:iCs/>
          <w:sz w:val="32"/>
          <w:szCs w:val="32"/>
        </w:rPr>
        <w:t xml:space="preserve">Challenger </w:t>
      </w:r>
      <w:r w:rsidRPr="007A7EE2">
        <w:rPr>
          <w:rFonts w:ascii="Georgia" w:hAnsi="Georgia" w:cs="Arial"/>
          <w:sz w:val="32"/>
          <w:szCs w:val="32"/>
        </w:rPr>
        <w:t xml:space="preserve">shuttle explosion could not have been caused by a leaky valve. (2) If the valve had leaked, the instrument panel would have registered it, but (3) the instrument panel did not register valve-leakage. (4) What caused the explosion was either valve-leakage or an expanded O-ring. Thus, (5) what caused the explosion was an expanded O-ring. </w:t>
      </w:r>
    </w:p>
    <w:p w:rsidR="00BB5AAA" w:rsidRDefault="00BB5AAA" w:rsidP="00BB5AAA">
      <w:pPr>
        <w:pStyle w:val="ListParagraph"/>
        <w:spacing w:after="0"/>
        <w:rPr>
          <w:rFonts w:ascii="Georgia" w:hAnsi="Georgia" w:cs="Arial"/>
          <w:sz w:val="32"/>
          <w:szCs w:val="32"/>
        </w:rPr>
      </w:pPr>
      <w:r w:rsidRPr="00BB5AAA">
        <w:rPr>
          <w:rFonts w:ascii="Georgia" w:hAnsi="Georgia" w:cs="Arial"/>
          <w:b/>
          <w:sz w:val="32"/>
          <w:szCs w:val="32"/>
        </w:rPr>
        <w:t>Answer</w:t>
      </w:r>
      <w:r>
        <w:rPr>
          <w:rFonts w:ascii="Georgia" w:hAnsi="Georgia" w:cs="Arial"/>
          <w:sz w:val="32"/>
          <w:szCs w:val="32"/>
        </w:rPr>
        <w:t>: Argument.</w:t>
      </w:r>
    </w:p>
    <w:p w:rsidR="00AC2488" w:rsidRDefault="00AC2488" w:rsidP="00BB5AAA">
      <w:pPr>
        <w:pStyle w:val="ListParagraph"/>
        <w:spacing w:after="0"/>
        <w:rPr>
          <w:rFonts w:ascii="Georgia" w:hAnsi="Georgia" w:cs="Arial"/>
          <w:sz w:val="32"/>
          <w:szCs w:val="32"/>
        </w:rPr>
      </w:pPr>
      <w:r>
        <w:rPr>
          <w:rFonts w:ascii="Georgia" w:hAnsi="Georgia" w:cs="Arial"/>
          <w:b/>
          <w:sz w:val="32"/>
          <w:szCs w:val="32"/>
        </w:rPr>
        <w:t xml:space="preserve"> Conclusion:</w:t>
      </w:r>
      <w:r w:rsidRPr="00AC2488">
        <w:rPr>
          <w:rFonts w:ascii="Georgia" w:hAnsi="Georgia" w:cs="Arial"/>
          <w:sz w:val="32"/>
          <w:szCs w:val="32"/>
        </w:rPr>
        <w:t xml:space="preserve"> </w:t>
      </w:r>
      <w:r w:rsidRPr="007A7EE2">
        <w:rPr>
          <w:rFonts w:ascii="Georgia" w:hAnsi="Georgia" w:cs="Arial"/>
          <w:sz w:val="32"/>
          <w:szCs w:val="32"/>
        </w:rPr>
        <w:t xml:space="preserve">The </w:t>
      </w:r>
      <w:r w:rsidRPr="007A7EE2">
        <w:rPr>
          <w:rFonts w:ascii="Georgia" w:hAnsi="Georgia" w:cs="Arial"/>
          <w:i/>
          <w:iCs/>
          <w:sz w:val="32"/>
          <w:szCs w:val="32"/>
        </w:rPr>
        <w:t xml:space="preserve">Challenger </w:t>
      </w:r>
      <w:r w:rsidRPr="007A7EE2">
        <w:rPr>
          <w:rFonts w:ascii="Georgia" w:hAnsi="Georgia" w:cs="Arial"/>
          <w:sz w:val="32"/>
          <w:szCs w:val="32"/>
        </w:rPr>
        <w:t>shuttle explosion could not have been caused by a leaky valve.</w:t>
      </w:r>
    </w:p>
    <w:p w:rsidR="00AC2488" w:rsidRDefault="00AC2488" w:rsidP="00BB5AAA">
      <w:pPr>
        <w:pStyle w:val="ListParagraph"/>
        <w:spacing w:after="0"/>
        <w:rPr>
          <w:rFonts w:ascii="Georgia" w:hAnsi="Georgia" w:cs="Arial"/>
          <w:sz w:val="32"/>
          <w:szCs w:val="32"/>
        </w:rPr>
      </w:pPr>
      <w:r>
        <w:rPr>
          <w:rFonts w:ascii="Georgia" w:hAnsi="Georgia" w:cs="Arial"/>
          <w:b/>
          <w:sz w:val="32"/>
          <w:szCs w:val="32"/>
        </w:rPr>
        <w:t>Premise:</w:t>
      </w:r>
      <w:r>
        <w:rPr>
          <w:rFonts w:ascii="Georgia" w:hAnsi="Georgia" w:cs="Arial"/>
          <w:sz w:val="32"/>
          <w:szCs w:val="32"/>
        </w:rPr>
        <w:t xml:space="preserve"> </w:t>
      </w:r>
      <w:r w:rsidRPr="007A7EE2">
        <w:rPr>
          <w:rFonts w:ascii="Georgia" w:hAnsi="Georgia" w:cs="Arial"/>
          <w:sz w:val="32"/>
          <w:szCs w:val="32"/>
        </w:rPr>
        <w:t>If the valve had leaked, the instrument panel would have registered it</w:t>
      </w:r>
      <w:r>
        <w:rPr>
          <w:rFonts w:ascii="Georgia" w:hAnsi="Georgia" w:cs="Arial"/>
          <w:sz w:val="32"/>
          <w:szCs w:val="32"/>
        </w:rPr>
        <w:t>.</w:t>
      </w:r>
    </w:p>
    <w:p w:rsidR="00AC2488" w:rsidRDefault="00AC2488" w:rsidP="00BB5AAA">
      <w:pPr>
        <w:pStyle w:val="ListParagraph"/>
        <w:spacing w:after="0"/>
        <w:rPr>
          <w:rFonts w:ascii="Georgia" w:hAnsi="Georgia" w:cs="Arial"/>
          <w:sz w:val="32"/>
          <w:szCs w:val="32"/>
        </w:rPr>
      </w:pPr>
      <w:r>
        <w:rPr>
          <w:rFonts w:ascii="Georgia" w:hAnsi="Georgia" w:cs="Arial"/>
          <w:b/>
          <w:sz w:val="32"/>
          <w:szCs w:val="32"/>
        </w:rPr>
        <w:t>Conclusion:</w:t>
      </w:r>
      <w:r w:rsidRPr="00AC2488">
        <w:rPr>
          <w:rFonts w:ascii="Georgia" w:hAnsi="Georgia" w:cs="Arial"/>
          <w:sz w:val="32"/>
          <w:szCs w:val="32"/>
        </w:rPr>
        <w:t xml:space="preserve"> </w:t>
      </w:r>
      <w:r>
        <w:rPr>
          <w:rFonts w:ascii="Georgia" w:hAnsi="Georgia" w:cs="Arial"/>
          <w:sz w:val="32"/>
          <w:szCs w:val="32"/>
        </w:rPr>
        <w:t>but</w:t>
      </w:r>
      <w:r w:rsidRPr="007A7EE2">
        <w:rPr>
          <w:rFonts w:ascii="Georgia" w:hAnsi="Georgia" w:cs="Arial"/>
          <w:sz w:val="32"/>
          <w:szCs w:val="32"/>
        </w:rPr>
        <w:t xml:space="preserve"> the instrument panel did</w:t>
      </w:r>
      <w:r>
        <w:rPr>
          <w:rFonts w:ascii="Georgia" w:hAnsi="Georgia" w:cs="Arial"/>
          <w:sz w:val="32"/>
          <w:szCs w:val="32"/>
        </w:rPr>
        <w:t xml:space="preserve"> not register valve-leakage. </w:t>
      </w:r>
    </w:p>
    <w:p w:rsidR="00AC2488" w:rsidRDefault="00AC2488" w:rsidP="00BB5AAA">
      <w:pPr>
        <w:pStyle w:val="ListParagraph"/>
        <w:spacing w:after="0"/>
        <w:rPr>
          <w:rFonts w:ascii="Georgia" w:hAnsi="Georgia" w:cs="Arial"/>
          <w:sz w:val="32"/>
          <w:szCs w:val="32"/>
        </w:rPr>
      </w:pPr>
      <w:r>
        <w:rPr>
          <w:rFonts w:ascii="Georgia" w:hAnsi="Georgia" w:cs="Arial"/>
          <w:b/>
          <w:sz w:val="32"/>
          <w:szCs w:val="32"/>
        </w:rPr>
        <w:t>Premise:</w:t>
      </w:r>
      <w:r w:rsidRPr="00AC2488">
        <w:rPr>
          <w:rFonts w:ascii="Georgia" w:hAnsi="Georgia" w:cs="Arial"/>
          <w:sz w:val="32"/>
          <w:szCs w:val="32"/>
        </w:rPr>
        <w:t xml:space="preserve"> </w:t>
      </w:r>
      <w:r w:rsidRPr="007A7EE2">
        <w:rPr>
          <w:rFonts w:ascii="Georgia" w:hAnsi="Georgia" w:cs="Arial"/>
          <w:sz w:val="32"/>
          <w:szCs w:val="32"/>
        </w:rPr>
        <w:t>What caused the explosion was either valve-leakage or an expanded O-ring</w:t>
      </w:r>
    </w:p>
    <w:p w:rsidR="00E51EB4" w:rsidRDefault="00AC2488" w:rsidP="00E51EB4">
      <w:pPr>
        <w:pStyle w:val="ListParagraph"/>
        <w:numPr>
          <w:ilvl w:val="0"/>
          <w:numId w:val="20"/>
        </w:numPr>
        <w:spacing w:after="0"/>
        <w:rPr>
          <w:rFonts w:ascii="Georgia" w:hAnsi="Georgia" w:cs="Arial"/>
          <w:sz w:val="32"/>
          <w:szCs w:val="32"/>
        </w:rPr>
      </w:pPr>
      <w:r>
        <w:rPr>
          <w:rFonts w:ascii="Georgia" w:hAnsi="Georgia" w:cs="Arial"/>
          <w:b/>
          <w:sz w:val="32"/>
          <w:szCs w:val="32"/>
        </w:rPr>
        <w:t>Conclusion:</w:t>
      </w:r>
      <w:r w:rsidR="00E51EB4" w:rsidRPr="00E51EB4">
        <w:rPr>
          <w:rFonts w:ascii="Georgia" w:hAnsi="Georgia" w:cs="Arial"/>
          <w:sz w:val="32"/>
          <w:szCs w:val="32"/>
        </w:rPr>
        <w:t xml:space="preserve"> </w:t>
      </w:r>
      <w:r w:rsidR="00E51EB4">
        <w:rPr>
          <w:rFonts w:ascii="Georgia" w:hAnsi="Georgia" w:cs="Arial"/>
          <w:sz w:val="32"/>
          <w:szCs w:val="32"/>
        </w:rPr>
        <w:t>Thus,</w:t>
      </w:r>
      <w:r w:rsidR="00E51EB4" w:rsidRPr="007A7EE2">
        <w:rPr>
          <w:rFonts w:ascii="Georgia" w:hAnsi="Georgia" w:cs="Arial"/>
          <w:sz w:val="32"/>
          <w:szCs w:val="32"/>
        </w:rPr>
        <w:t xml:space="preserve"> what caused the explosion was an expanded O-ring. </w:t>
      </w:r>
    </w:p>
    <w:p w:rsidR="00432F12" w:rsidRDefault="00715D74" w:rsidP="00715D74">
      <w:pPr>
        <w:spacing w:after="0"/>
        <w:rPr>
          <w:rFonts w:ascii="Georgia" w:hAnsi="Georgia" w:cs="Arial"/>
          <w:sz w:val="32"/>
          <w:szCs w:val="32"/>
        </w:rPr>
      </w:pPr>
      <w:r w:rsidRPr="00015A95">
        <w:rPr>
          <w:rFonts w:ascii="Georgia" w:hAnsi="Georgia" w:cs="Arial"/>
          <w:b/>
          <w:bCs/>
          <w:sz w:val="32"/>
          <w:szCs w:val="32"/>
        </w:rPr>
        <w:t xml:space="preserve">PART </w:t>
      </w:r>
      <w:r w:rsidR="007A7EE2">
        <w:rPr>
          <w:rFonts w:ascii="Georgia" w:hAnsi="Georgia" w:cs="Arial"/>
          <w:b/>
          <w:bCs/>
          <w:sz w:val="32"/>
          <w:szCs w:val="32"/>
        </w:rPr>
        <w:t>4</w:t>
      </w:r>
      <w:r w:rsidR="00FA195D" w:rsidRPr="00015A95">
        <w:rPr>
          <w:rFonts w:ascii="Georgia" w:hAnsi="Georgia" w:cs="Arial"/>
          <w:b/>
          <w:sz w:val="32"/>
          <w:szCs w:val="32"/>
        </w:rPr>
        <w:t xml:space="preserve"> [4 marks]</w:t>
      </w:r>
    </w:p>
    <w:p w:rsidR="00FA195D" w:rsidRDefault="00432F12" w:rsidP="00715D74">
      <w:pPr>
        <w:spacing w:after="0"/>
        <w:rPr>
          <w:rFonts w:ascii="Georgia" w:hAnsi="Georgia" w:cs="Arial"/>
          <w:i/>
          <w:iCs/>
          <w:sz w:val="32"/>
          <w:szCs w:val="32"/>
        </w:rPr>
      </w:pPr>
      <w:r>
        <w:rPr>
          <w:rFonts w:ascii="Georgia" w:hAnsi="Georgia" w:cs="Arial"/>
          <w:sz w:val="32"/>
          <w:szCs w:val="32"/>
        </w:rPr>
        <w:t xml:space="preserve">For each of these two arguments, the one of the </w:t>
      </w:r>
      <w:r w:rsidR="00FA195D" w:rsidRPr="00015A95">
        <w:rPr>
          <w:rFonts w:ascii="Georgia" w:hAnsi="Georgia" w:cs="Arial"/>
          <w:sz w:val="32"/>
          <w:szCs w:val="32"/>
        </w:rPr>
        <w:t xml:space="preserve">following applies: a) valid but unsound; b) invalid; </w:t>
      </w:r>
      <w:r>
        <w:rPr>
          <w:rFonts w:ascii="Georgia" w:hAnsi="Georgia" w:cs="Arial"/>
          <w:sz w:val="32"/>
          <w:szCs w:val="32"/>
        </w:rPr>
        <w:t>c) sound; d</w:t>
      </w:r>
      <w:r w:rsidR="00FA195D" w:rsidRPr="00015A95">
        <w:rPr>
          <w:rFonts w:ascii="Georgia" w:hAnsi="Georgia" w:cs="Arial"/>
          <w:sz w:val="32"/>
          <w:szCs w:val="32"/>
        </w:rPr>
        <w:t xml:space="preserve">) </w:t>
      </w:r>
      <w:r>
        <w:rPr>
          <w:rFonts w:ascii="Georgia" w:hAnsi="Georgia" w:cs="Arial"/>
          <w:sz w:val="32"/>
          <w:szCs w:val="32"/>
        </w:rPr>
        <w:t xml:space="preserve">strong; e) weak; f) cogent. </w:t>
      </w:r>
      <w:r w:rsidRPr="00432F12">
        <w:rPr>
          <w:rFonts w:ascii="Georgia" w:hAnsi="Georgia" w:cs="Arial"/>
          <w:i/>
          <w:iCs/>
          <w:sz w:val="32"/>
          <w:szCs w:val="32"/>
        </w:rPr>
        <w:t xml:space="preserve">Justify your answer in no more </w:t>
      </w:r>
      <w:r w:rsidR="00FA195D" w:rsidRPr="00432F12">
        <w:rPr>
          <w:rFonts w:ascii="Georgia" w:hAnsi="Georgia" w:cs="Arial"/>
          <w:i/>
          <w:iCs/>
          <w:sz w:val="32"/>
          <w:szCs w:val="32"/>
        </w:rPr>
        <w:t>than a line, briefly justify your answer.</w:t>
      </w:r>
    </w:p>
    <w:p w:rsidR="00432F12" w:rsidRPr="00432F12" w:rsidRDefault="00432F12" w:rsidP="00715D74">
      <w:pPr>
        <w:spacing w:after="0"/>
        <w:rPr>
          <w:rFonts w:ascii="Georgia" w:hAnsi="Georgia" w:cs="Arial"/>
          <w:i/>
          <w:iCs/>
          <w:sz w:val="32"/>
          <w:szCs w:val="32"/>
        </w:rPr>
      </w:pPr>
    </w:p>
    <w:p w:rsidR="003D1DBE" w:rsidRDefault="003D1DBE" w:rsidP="007A7EE2">
      <w:pPr>
        <w:pStyle w:val="ListParagraph"/>
        <w:spacing w:after="200" w:line="276" w:lineRule="auto"/>
        <w:rPr>
          <w:rFonts w:ascii="Georgia" w:hAnsi="Georgia" w:cs="Arial"/>
          <w:sz w:val="28"/>
          <w:szCs w:val="28"/>
        </w:rPr>
      </w:pPr>
    </w:p>
    <w:p w:rsidR="00FA195D" w:rsidRPr="003D1DBE" w:rsidRDefault="00FA195D" w:rsidP="003D1DBE">
      <w:pPr>
        <w:pStyle w:val="ListParagraph"/>
        <w:numPr>
          <w:ilvl w:val="0"/>
          <w:numId w:val="22"/>
        </w:numPr>
        <w:spacing w:after="200" w:line="276" w:lineRule="auto"/>
        <w:rPr>
          <w:rFonts w:ascii="Georgia" w:hAnsi="Georgia" w:cs="Arial"/>
          <w:b/>
          <w:bCs/>
          <w:sz w:val="32"/>
          <w:szCs w:val="32"/>
        </w:rPr>
      </w:pPr>
      <w:r w:rsidRPr="003D1DBE">
        <w:rPr>
          <w:rFonts w:ascii="Georgia" w:hAnsi="Georgia" w:cs="Arial"/>
          <w:sz w:val="28"/>
          <w:szCs w:val="28"/>
        </w:rPr>
        <w:t xml:space="preserve">If </w:t>
      </w:r>
      <w:r w:rsidR="007A7EE2" w:rsidRPr="003D1DBE">
        <w:rPr>
          <w:rFonts w:ascii="Georgia" w:hAnsi="Georgia" w:cs="Arial"/>
          <w:sz w:val="28"/>
          <w:szCs w:val="28"/>
        </w:rPr>
        <w:t>Jupiter</w:t>
      </w:r>
      <w:r w:rsidRPr="003D1DBE">
        <w:rPr>
          <w:rFonts w:ascii="Georgia" w:hAnsi="Georgia" w:cs="Arial"/>
          <w:sz w:val="28"/>
          <w:szCs w:val="28"/>
        </w:rPr>
        <w:t xml:space="preserve"> is </w:t>
      </w:r>
      <w:r w:rsidR="007A7EE2" w:rsidRPr="003D1DBE">
        <w:rPr>
          <w:rFonts w:ascii="Georgia" w:hAnsi="Georgia" w:cs="Arial"/>
          <w:sz w:val="28"/>
          <w:szCs w:val="28"/>
        </w:rPr>
        <w:t xml:space="preserve">second to Saturn in size, then </w:t>
      </w:r>
      <w:r w:rsidR="003D1DBE">
        <w:rPr>
          <w:rFonts w:ascii="Georgia" w:hAnsi="Georgia" w:cs="Arial"/>
          <w:sz w:val="28"/>
          <w:szCs w:val="28"/>
        </w:rPr>
        <w:t>every book on the solar system is wrong</w:t>
      </w:r>
      <w:r w:rsidRPr="003D1DBE">
        <w:rPr>
          <w:rFonts w:ascii="Georgia" w:hAnsi="Georgia" w:cs="Arial"/>
          <w:sz w:val="28"/>
          <w:szCs w:val="28"/>
        </w:rPr>
        <w:t xml:space="preserve">. </w:t>
      </w:r>
      <w:r w:rsidR="003D1DBE">
        <w:rPr>
          <w:rFonts w:ascii="Georgia" w:hAnsi="Georgia" w:cs="Arial"/>
          <w:sz w:val="28"/>
          <w:szCs w:val="28"/>
        </w:rPr>
        <w:t>But it can’t be that all these books are wrong</w:t>
      </w:r>
      <w:r w:rsidRPr="003D1DBE">
        <w:rPr>
          <w:rFonts w:ascii="Georgia" w:hAnsi="Georgia" w:cs="Arial"/>
          <w:sz w:val="28"/>
          <w:szCs w:val="28"/>
        </w:rPr>
        <w:t xml:space="preserve">. So, </w:t>
      </w:r>
      <w:r w:rsidR="003D1DBE">
        <w:rPr>
          <w:rFonts w:ascii="Georgia" w:hAnsi="Georgia" w:cs="Arial"/>
          <w:sz w:val="28"/>
          <w:szCs w:val="28"/>
        </w:rPr>
        <w:t xml:space="preserve">Jupiter is </w:t>
      </w:r>
      <w:r w:rsidR="003D1DBE" w:rsidRPr="003D1DBE">
        <w:rPr>
          <w:rFonts w:ascii="Georgia" w:hAnsi="Georgia" w:cs="Arial"/>
          <w:i/>
          <w:iCs/>
          <w:sz w:val="28"/>
          <w:szCs w:val="28"/>
        </w:rPr>
        <w:t xml:space="preserve">not </w:t>
      </w:r>
      <w:r w:rsidR="003D1DBE">
        <w:rPr>
          <w:rFonts w:ascii="Georgia" w:hAnsi="Georgia" w:cs="Arial"/>
          <w:sz w:val="28"/>
          <w:szCs w:val="28"/>
        </w:rPr>
        <w:t>second to Saturn in size</w:t>
      </w:r>
      <w:r w:rsidR="00DE7A4E" w:rsidRPr="003D1DBE">
        <w:rPr>
          <w:rFonts w:ascii="Georgia" w:hAnsi="Georgia" w:cs="Arial"/>
          <w:sz w:val="28"/>
          <w:szCs w:val="28"/>
        </w:rPr>
        <w:t>.</w:t>
      </w:r>
      <w:r w:rsidR="00DE7A4E" w:rsidRPr="003D1DBE">
        <w:rPr>
          <w:rFonts w:ascii="Georgia" w:hAnsi="Georgia" w:cs="Arial"/>
          <w:b/>
          <w:bCs/>
          <w:sz w:val="32"/>
          <w:szCs w:val="32"/>
        </w:rPr>
        <w:t xml:space="preserve"> [</w:t>
      </w:r>
      <w:r w:rsidR="003D1DBE">
        <w:rPr>
          <w:rFonts w:ascii="Georgia" w:hAnsi="Georgia" w:cs="Arial"/>
          <w:b/>
          <w:bCs/>
          <w:sz w:val="32"/>
          <w:szCs w:val="32"/>
        </w:rPr>
        <w:t xml:space="preserve">The premises are true, but in this case </w:t>
      </w:r>
      <w:r w:rsidR="00DE7A4E">
        <w:rPr>
          <w:rFonts w:ascii="Georgia" w:hAnsi="Georgia" w:cs="Arial"/>
          <w:b/>
          <w:bCs/>
          <w:sz w:val="32"/>
          <w:szCs w:val="32"/>
        </w:rPr>
        <w:t>ASSUME that</w:t>
      </w:r>
      <w:r w:rsidR="003D1DBE">
        <w:rPr>
          <w:rFonts w:ascii="Georgia" w:hAnsi="Georgia" w:cs="Arial"/>
          <w:b/>
          <w:bCs/>
          <w:sz w:val="32"/>
          <w:szCs w:val="32"/>
        </w:rPr>
        <w:t xml:space="preserve"> at least one of the premises is un</w:t>
      </w:r>
      <w:r w:rsidRPr="003D1DBE">
        <w:rPr>
          <w:rFonts w:ascii="Georgia" w:hAnsi="Georgia" w:cs="Arial"/>
          <w:b/>
          <w:bCs/>
          <w:sz w:val="32"/>
          <w:szCs w:val="32"/>
        </w:rPr>
        <w:t>true.]</w:t>
      </w:r>
    </w:p>
    <w:p w:rsidR="00FA195D" w:rsidRPr="003D1DBE" w:rsidRDefault="00BB5AAA" w:rsidP="00BB5AAA">
      <w:pPr>
        <w:ind w:left="1440"/>
        <w:rPr>
          <w:rFonts w:ascii="Georgia" w:hAnsi="Georgia" w:cs="Arial"/>
          <w:sz w:val="32"/>
          <w:szCs w:val="32"/>
        </w:rPr>
      </w:pPr>
      <w:r w:rsidRPr="00BB5AAA">
        <w:rPr>
          <w:rFonts w:ascii="Georgia" w:hAnsi="Georgia" w:cs="Arial"/>
          <w:b/>
          <w:sz w:val="32"/>
          <w:szCs w:val="32"/>
        </w:rPr>
        <w:t>Answer</w:t>
      </w:r>
      <w:r>
        <w:rPr>
          <w:rFonts w:ascii="Georgia" w:hAnsi="Georgia" w:cs="Arial"/>
          <w:sz w:val="32"/>
          <w:szCs w:val="32"/>
        </w:rPr>
        <w:t>: Weak</w:t>
      </w:r>
    </w:p>
    <w:p w:rsidR="00A152BC" w:rsidRDefault="00E51EB4" w:rsidP="00FA195D">
      <w:pPr>
        <w:rPr>
          <w:rFonts w:ascii="Georgia" w:hAnsi="Georgia" w:cs="Arial"/>
          <w:sz w:val="32"/>
          <w:szCs w:val="32"/>
        </w:rPr>
      </w:pPr>
      <w:r>
        <w:rPr>
          <w:rFonts w:ascii="Georgia" w:hAnsi="Georgia" w:cs="Arial"/>
          <w:sz w:val="32"/>
          <w:szCs w:val="32"/>
        </w:rPr>
        <w:t xml:space="preserve">                  The conclusion does not follow from the premise.</w:t>
      </w:r>
    </w:p>
    <w:p w:rsidR="00015A95" w:rsidRDefault="00015A95" w:rsidP="00FA195D">
      <w:pPr>
        <w:rPr>
          <w:rFonts w:ascii="Georgia" w:hAnsi="Georgia" w:cs="Arial"/>
          <w:sz w:val="32"/>
          <w:szCs w:val="32"/>
        </w:rPr>
      </w:pPr>
    </w:p>
    <w:p w:rsidR="00FA195D" w:rsidRPr="00015A95" w:rsidRDefault="00FA195D" w:rsidP="00FA195D">
      <w:pPr>
        <w:rPr>
          <w:rFonts w:ascii="Georgia" w:hAnsi="Georgia" w:cs="Arial"/>
          <w:sz w:val="32"/>
          <w:szCs w:val="32"/>
        </w:rPr>
      </w:pPr>
    </w:p>
    <w:p w:rsidR="00FA195D" w:rsidRPr="00015A95" w:rsidRDefault="003D1DBE" w:rsidP="003D1DBE">
      <w:pPr>
        <w:pStyle w:val="ListParagraph"/>
        <w:numPr>
          <w:ilvl w:val="0"/>
          <w:numId w:val="22"/>
        </w:numPr>
        <w:spacing w:after="200" w:line="276" w:lineRule="auto"/>
        <w:rPr>
          <w:rFonts w:ascii="Georgia" w:hAnsi="Georgia" w:cs="Arial"/>
          <w:b/>
          <w:bCs/>
          <w:sz w:val="32"/>
          <w:szCs w:val="32"/>
        </w:rPr>
      </w:pPr>
      <w:r>
        <w:rPr>
          <w:rFonts w:ascii="Georgia" w:hAnsi="Georgia" w:cs="Arial"/>
          <w:sz w:val="32"/>
          <w:szCs w:val="32"/>
        </w:rPr>
        <w:t xml:space="preserve">Neon has unstable isotopes. Thus, since argon is similar in many ways to neon, it should follow that argon has unstable isotopes as well. </w:t>
      </w:r>
      <w:r w:rsidRPr="003D1DBE">
        <w:rPr>
          <w:rFonts w:ascii="Georgia" w:hAnsi="Georgia" w:cs="Arial"/>
          <w:b/>
          <w:bCs/>
          <w:sz w:val="32"/>
          <w:szCs w:val="32"/>
        </w:rPr>
        <w:t xml:space="preserve"> [Assume the premises are true.]</w:t>
      </w:r>
    </w:p>
    <w:p w:rsidR="00FA195D" w:rsidRDefault="00BB5AAA" w:rsidP="00BB5AAA">
      <w:pPr>
        <w:spacing w:after="0"/>
        <w:ind w:left="1440"/>
        <w:rPr>
          <w:rFonts w:ascii="Georgia" w:hAnsi="Georgia" w:cs="Arial"/>
          <w:sz w:val="32"/>
          <w:szCs w:val="32"/>
        </w:rPr>
      </w:pPr>
      <w:r w:rsidRPr="00BB5AAA">
        <w:rPr>
          <w:rFonts w:ascii="Georgia" w:hAnsi="Georgia" w:cs="Arial"/>
          <w:b/>
          <w:sz w:val="32"/>
          <w:szCs w:val="32"/>
        </w:rPr>
        <w:t>Answer:</w:t>
      </w:r>
      <w:r>
        <w:rPr>
          <w:rFonts w:ascii="Georgia" w:hAnsi="Georgia" w:cs="Arial"/>
          <w:sz w:val="32"/>
          <w:szCs w:val="32"/>
        </w:rPr>
        <w:t xml:space="preserve"> Strong</w:t>
      </w:r>
    </w:p>
    <w:p w:rsidR="003D1DBE" w:rsidRPr="00DE7A4E" w:rsidRDefault="00E51EB4" w:rsidP="00DE7A4E">
      <w:pPr>
        <w:spacing w:after="0"/>
        <w:rPr>
          <w:rFonts w:ascii="Georgia" w:hAnsi="Georgia" w:cs="Arial"/>
          <w:sz w:val="32"/>
          <w:szCs w:val="32"/>
        </w:rPr>
      </w:pPr>
      <w:r>
        <w:rPr>
          <w:rFonts w:ascii="Georgia" w:hAnsi="Georgia" w:cs="Arial"/>
          <w:sz w:val="32"/>
          <w:szCs w:val="32"/>
        </w:rPr>
        <w:t xml:space="preserve">        </w:t>
      </w:r>
      <w:r w:rsidRPr="00E51EB4">
        <w:rPr>
          <w:rFonts w:ascii="Georgia" w:hAnsi="Georgia" w:cs="Arial"/>
          <w:sz w:val="32"/>
          <w:szCs w:val="32"/>
        </w:rPr>
        <w:t>If premise were</w:t>
      </w:r>
      <w:r>
        <w:rPr>
          <w:rFonts w:ascii="Georgia" w:hAnsi="Georgia" w:cs="Arial"/>
          <w:sz w:val="32"/>
          <w:szCs w:val="32"/>
        </w:rPr>
        <w:t xml:space="preserve"> </w:t>
      </w:r>
      <w:r w:rsidRPr="00E51EB4">
        <w:rPr>
          <w:rFonts w:ascii="Georgia" w:hAnsi="Georgia" w:cs="Arial"/>
          <w:sz w:val="32"/>
          <w:szCs w:val="32"/>
        </w:rPr>
        <w:t>true,</w:t>
      </w:r>
      <w:r>
        <w:rPr>
          <w:rFonts w:ascii="Georgia" w:hAnsi="Georgia" w:cs="Arial"/>
          <w:sz w:val="32"/>
          <w:szCs w:val="32"/>
        </w:rPr>
        <w:t xml:space="preserve"> </w:t>
      </w:r>
      <w:r w:rsidR="00DE7A4E">
        <w:rPr>
          <w:rFonts w:ascii="Georgia" w:hAnsi="Georgia" w:cs="Arial"/>
          <w:sz w:val="32"/>
          <w:szCs w:val="32"/>
        </w:rPr>
        <w:t xml:space="preserve">the conclusion would </w:t>
      </w:r>
      <w:r w:rsidRPr="00E51EB4">
        <w:rPr>
          <w:rFonts w:ascii="Georgia" w:hAnsi="Georgia" w:cs="Arial"/>
          <w:sz w:val="32"/>
          <w:szCs w:val="32"/>
        </w:rPr>
        <w:t>likely</w:t>
      </w:r>
      <w:r>
        <w:rPr>
          <w:rFonts w:ascii="Georgia" w:hAnsi="Georgia" w:cs="Arial"/>
          <w:sz w:val="32"/>
          <w:szCs w:val="32"/>
        </w:rPr>
        <w:t xml:space="preserve"> </w:t>
      </w:r>
      <w:r w:rsidR="00DE7A4E">
        <w:rPr>
          <w:rFonts w:ascii="Georgia" w:hAnsi="Georgia" w:cs="Arial"/>
          <w:sz w:val="32"/>
          <w:szCs w:val="32"/>
        </w:rPr>
        <w:t xml:space="preserve">be </w:t>
      </w:r>
      <w:r w:rsidRPr="00E51EB4">
        <w:rPr>
          <w:rFonts w:ascii="Georgia" w:hAnsi="Georgia" w:cs="Arial"/>
          <w:sz w:val="32"/>
          <w:szCs w:val="32"/>
        </w:rPr>
        <w:t>true</w:t>
      </w:r>
      <w:r>
        <w:rPr>
          <w:rFonts w:ascii="Georgia" w:hAnsi="Georgia" w:cs="Arial"/>
          <w:sz w:val="32"/>
          <w:szCs w:val="32"/>
        </w:rPr>
        <w:t>.</w:t>
      </w:r>
    </w:p>
    <w:p w:rsidR="00715D74" w:rsidRPr="00015A95" w:rsidRDefault="00715D74" w:rsidP="00FA195D">
      <w:pPr>
        <w:rPr>
          <w:rFonts w:ascii="Georgia" w:hAnsi="Georgia" w:cs="Arial"/>
          <w:sz w:val="32"/>
          <w:szCs w:val="32"/>
        </w:rPr>
      </w:pPr>
      <w:r w:rsidRPr="00015A95">
        <w:rPr>
          <w:rFonts w:ascii="Georgia" w:hAnsi="Georgia" w:cs="Arial"/>
          <w:b/>
          <w:sz w:val="32"/>
          <w:szCs w:val="32"/>
        </w:rPr>
        <w:t xml:space="preserve">PART </w:t>
      </w:r>
      <w:r w:rsidR="003D1DBE">
        <w:rPr>
          <w:rFonts w:ascii="Georgia" w:hAnsi="Georgia" w:cs="Arial"/>
          <w:b/>
          <w:sz w:val="32"/>
          <w:szCs w:val="32"/>
        </w:rPr>
        <w:t>5</w:t>
      </w:r>
      <w:r w:rsidR="00FA195D" w:rsidRPr="00015A95">
        <w:rPr>
          <w:rFonts w:ascii="Georgia" w:hAnsi="Georgia" w:cs="Arial"/>
          <w:b/>
          <w:sz w:val="32"/>
          <w:szCs w:val="32"/>
        </w:rPr>
        <w:t>[6 marks</w:t>
      </w:r>
      <w:r w:rsidR="00FA195D" w:rsidRPr="00015A95">
        <w:rPr>
          <w:rFonts w:ascii="Georgia" w:hAnsi="Georgia" w:cs="Arial"/>
          <w:sz w:val="32"/>
          <w:szCs w:val="32"/>
        </w:rPr>
        <w:t xml:space="preserve">] </w:t>
      </w:r>
    </w:p>
    <w:p w:rsidR="00FA195D" w:rsidRPr="00015A95" w:rsidRDefault="00FA195D" w:rsidP="00FA195D">
      <w:pPr>
        <w:rPr>
          <w:rFonts w:ascii="Georgia" w:hAnsi="Georgia" w:cs="Arial"/>
          <w:sz w:val="32"/>
          <w:szCs w:val="32"/>
        </w:rPr>
      </w:pPr>
      <w:r w:rsidRPr="00015A95">
        <w:rPr>
          <w:rFonts w:ascii="Georgia" w:hAnsi="Georgia" w:cs="Arial"/>
          <w:sz w:val="32"/>
          <w:szCs w:val="32"/>
        </w:rPr>
        <w:t xml:space="preserve">For each of the following arguments, </w:t>
      </w:r>
      <w:r w:rsidR="00715D74" w:rsidRPr="003D1DBE">
        <w:rPr>
          <w:rFonts w:ascii="Georgia" w:hAnsi="Georgia" w:cs="Arial"/>
          <w:i/>
          <w:iCs/>
          <w:sz w:val="32"/>
          <w:szCs w:val="32"/>
        </w:rPr>
        <w:t>if it is valid</w:t>
      </w:r>
      <w:r w:rsidR="00715D74" w:rsidRPr="00015A95">
        <w:rPr>
          <w:rFonts w:ascii="Georgia" w:hAnsi="Georgia" w:cs="Arial"/>
          <w:sz w:val="32"/>
          <w:szCs w:val="32"/>
        </w:rPr>
        <w:t xml:space="preserve">, </w:t>
      </w:r>
      <w:r w:rsidRPr="00015A95">
        <w:rPr>
          <w:rFonts w:ascii="Georgia" w:hAnsi="Georgia" w:cs="Arial"/>
          <w:sz w:val="32"/>
          <w:szCs w:val="32"/>
        </w:rPr>
        <w:t xml:space="preserve">provide the &lt;missing </w:t>
      </w:r>
      <w:r w:rsidR="00432F12">
        <w:rPr>
          <w:rFonts w:ascii="Georgia" w:hAnsi="Georgia" w:cs="Arial"/>
          <w:sz w:val="32"/>
          <w:szCs w:val="32"/>
        </w:rPr>
        <w:t>premise OR conclusion&gt;</w:t>
      </w:r>
      <w:r w:rsidRPr="00015A95">
        <w:rPr>
          <w:rFonts w:ascii="Georgia" w:hAnsi="Georgia" w:cs="Arial"/>
          <w:sz w:val="32"/>
          <w:szCs w:val="32"/>
        </w:rPr>
        <w:t xml:space="preserve">, </w:t>
      </w:r>
      <w:r w:rsidRPr="00015A95">
        <w:rPr>
          <w:rFonts w:ascii="Georgia" w:hAnsi="Georgia" w:cs="Arial"/>
          <w:b/>
          <w:sz w:val="32"/>
          <w:szCs w:val="32"/>
        </w:rPr>
        <w:t xml:space="preserve">and </w:t>
      </w:r>
      <w:r w:rsidRPr="00015A95">
        <w:rPr>
          <w:rFonts w:ascii="Georgia" w:hAnsi="Georgia" w:cs="Arial"/>
          <w:sz w:val="32"/>
          <w:szCs w:val="32"/>
        </w:rPr>
        <w:t xml:space="preserve">indicate whether it is a </w:t>
      </w:r>
      <w:r w:rsidRPr="00015A95">
        <w:rPr>
          <w:rFonts w:ascii="Georgia" w:hAnsi="Georgia" w:cs="Arial"/>
          <w:i/>
          <w:sz w:val="32"/>
          <w:szCs w:val="32"/>
        </w:rPr>
        <w:t>modus tollens</w:t>
      </w:r>
      <w:r w:rsidRPr="00015A95">
        <w:rPr>
          <w:rFonts w:ascii="Georgia" w:hAnsi="Georgia" w:cs="Arial"/>
          <w:sz w:val="32"/>
          <w:szCs w:val="32"/>
        </w:rPr>
        <w:t xml:space="preserve">, </w:t>
      </w:r>
      <w:r w:rsidRPr="00015A95">
        <w:rPr>
          <w:rFonts w:ascii="Georgia" w:hAnsi="Georgia" w:cs="Arial"/>
          <w:i/>
          <w:sz w:val="32"/>
          <w:szCs w:val="32"/>
        </w:rPr>
        <w:t>modus ponens</w:t>
      </w:r>
      <w:r w:rsidRPr="00015A95">
        <w:rPr>
          <w:rFonts w:ascii="Georgia" w:hAnsi="Georgia" w:cs="Arial"/>
          <w:sz w:val="32"/>
          <w:szCs w:val="32"/>
        </w:rPr>
        <w:t xml:space="preserve">, disjunctive syllogism, or a hypothetical syllogism.  </w:t>
      </w:r>
      <w:r w:rsidR="00715D74" w:rsidRPr="00015A95">
        <w:rPr>
          <w:rFonts w:ascii="Georgia" w:hAnsi="Georgia" w:cs="Arial"/>
          <w:sz w:val="32"/>
          <w:szCs w:val="32"/>
        </w:rPr>
        <w:t xml:space="preserve">If the argument is invalid, just write next to it, “invalid”, and leave it at that. </w:t>
      </w:r>
    </w:p>
    <w:p w:rsidR="00FA195D" w:rsidRPr="00015A95" w:rsidRDefault="00FA195D" w:rsidP="002E595E">
      <w:pPr>
        <w:spacing w:after="0"/>
        <w:ind w:left="720"/>
        <w:rPr>
          <w:rFonts w:ascii="Georgia" w:hAnsi="Georgia" w:cs="Arial"/>
          <w:sz w:val="32"/>
          <w:szCs w:val="32"/>
        </w:rPr>
      </w:pPr>
      <w:r w:rsidRPr="00015A95">
        <w:rPr>
          <w:rFonts w:ascii="Georgia" w:hAnsi="Georgia" w:cs="Arial"/>
          <w:sz w:val="32"/>
          <w:szCs w:val="32"/>
        </w:rPr>
        <w:t>.</w:t>
      </w:r>
      <w:r w:rsidR="00715D74" w:rsidRPr="00015A95">
        <w:rPr>
          <w:rFonts w:ascii="Georgia" w:hAnsi="Georgia" w:cs="Arial"/>
          <w:sz w:val="32"/>
          <w:szCs w:val="32"/>
        </w:rPr>
        <w:t>1</w:t>
      </w:r>
      <w:r w:rsidRPr="00015A95">
        <w:rPr>
          <w:rFonts w:ascii="Georgia" w:hAnsi="Georgia" w:cs="Arial"/>
          <w:sz w:val="32"/>
          <w:szCs w:val="32"/>
        </w:rPr>
        <w:tab/>
      </w:r>
      <w:r w:rsidR="003D1DBE">
        <w:rPr>
          <w:rFonts w:ascii="Georgia" w:hAnsi="Georgia" w:cs="Arial"/>
          <w:sz w:val="32"/>
          <w:szCs w:val="32"/>
        </w:rPr>
        <w:t>M</w:t>
      </w:r>
      <w:r w:rsidR="003D1DBE" w:rsidRPr="003D1DBE">
        <w:rPr>
          <w:rFonts w:ascii="Georgia" w:hAnsi="Georgia" w:cs="Arial"/>
          <w:sz w:val="32"/>
          <w:szCs w:val="32"/>
        </w:rPr>
        <w:sym w:font="Wingdings" w:char="F0E0"/>
      </w:r>
      <w:r w:rsidR="003D1DBE">
        <w:rPr>
          <w:rFonts w:ascii="Georgia" w:hAnsi="Georgia" w:cs="Arial"/>
          <w:sz w:val="32"/>
          <w:szCs w:val="32"/>
        </w:rPr>
        <w:t xml:space="preserve"> O</w:t>
      </w:r>
    </w:p>
    <w:p w:rsidR="00FA195D" w:rsidRPr="00015A95" w:rsidRDefault="00FA195D" w:rsidP="00FA195D">
      <w:pPr>
        <w:spacing w:after="0"/>
        <w:ind w:left="720" w:firstLine="720"/>
        <w:rPr>
          <w:rFonts w:ascii="Georgia" w:hAnsi="Georgia" w:cs="Arial"/>
          <w:sz w:val="32"/>
          <w:szCs w:val="32"/>
        </w:rPr>
      </w:pPr>
      <w:r w:rsidRPr="00015A95">
        <w:rPr>
          <w:rFonts w:ascii="Georgia" w:hAnsi="Georgia" w:cs="Arial"/>
          <w:sz w:val="32"/>
          <w:szCs w:val="32"/>
        </w:rPr>
        <w:t>&lt;</w:t>
      </w:r>
      <w:r w:rsidR="002E595E">
        <w:rPr>
          <w:rFonts w:ascii="Georgia" w:hAnsi="Georgia" w:cs="Arial"/>
          <w:sz w:val="32"/>
          <w:szCs w:val="32"/>
        </w:rPr>
        <w:t>O-Premise, M-Conclusion</w:t>
      </w:r>
      <w:r w:rsidRPr="00015A95">
        <w:rPr>
          <w:rFonts w:ascii="Georgia" w:hAnsi="Georgia" w:cs="Arial"/>
          <w:sz w:val="32"/>
          <w:szCs w:val="32"/>
        </w:rPr>
        <w:t>&gt;</w:t>
      </w:r>
    </w:p>
    <w:p w:rsidR="00FA195D" w:rsidRPr="004D6E17" w:rsidRDefault="004D6E17" w:rsidP="00FA195D">
      <w:pPr>
        <w:spacing w:after="0"/>
        <w:ind w:left="720"/>
        <w:rPr>
          <w:rFonts w:ascii="Georgia" w:hAnsi="Georgia" w:cs="Arial"/>
          <w:sz w:val="32"/>
          <w:szCs w:val="32"/>
        </w:rPr>
      </w:pPr>
      <w:r w:rsidRPr="004D6E17">
        <w:rPr>
          <w:rFonts w:ascii="Georgia" w:hAnsi="Georgia" w:cs="Arial"/>
          <w:b/>
          <w:sz w:val="32"/>
          <w:szCs w:val="32"/>
        </w:rPr>
        <w:t>Answer:</w:t>
      </w:r>
      <w:r>
        <w:rPr>
          <w:rFonts w:ascii="Georgia" w:hAnsi="Georgia" w:cs="Arial"/>
          <w:b/>
          <w:sz w:val="32"/>
          <w:szCs w:val="32"/>
        </w:rPr>
        <w:t xml:space="preserve"> </w:t>
      </w:r>
      <w:r w:rsidRPr="004D6E17">
        <w:rPr>
          <w:rFonts w:ascii="Georgia" w:hAnsi="Georgia" w:cs="Arial"/>
          <w:sz w:val="32"/>
          <w:szCs w:val="32"/>
        </w:rPr>
        <w:t>Valid</w:t>
      </w:r>
    </w:p>
    <w:p w:rsidR="004D6E17" w:rsidRPr="004D6E17" w:rsidRDefault="004D6E17" w:rsidP="00FA195D">
      <w:pPr>
        <w:spacing w:after="0"/>
        <w:ind w:left="720"/>
        <w:rPr>
          <w:rFonts w:ascii="Georgia" w:hAnsi="Georgia" w:cs="Arial"/>
          <w:sz w:val="32"/>
          <w:szCs w:val="32"/>
        </w:rPr>
      </w:pPr>
      <w:r w:rsidRPr="004D6E17">
        <w:rPr>
          <w:rFonts w:ascii="Georgia" w:hAnsi="Georgia" w:cs="Arial"/>
          <w:sz w:val="32"/>
          <w:szCs w:val="32"/>
        </w:rPr>
        <w:t>Modus ponens</w:t>
      </w:r>
    </w:p>
    <w:p w:rsidR="00715D74" w:rsidRDefault="00715D74" w:rsidP="00FA195D">
      <w:pPr>
        <w:spacing w:after="0"/>
        <w:ind w:left="720"/>
        <w:rPr>
          <w:rFonts w:ascii="Georgia" w:hAnsi="Georgia" w:cs="Arial"/>
          <w:sz w:val="32"/>
          <w:szCs w:val="32"/>
        </w:rPr>
      </w:pPr>
    </w:p>
    <w:p w:rsidR="00015A95" w:rsidRDefault="00015A95" w:rsidP="00FA195D">
      <w:pPr>
        <w:spacing w:after="0"/>
        <w:ind w:left="720"/>
        <w:rPr>
          <w:rFonts w:ascii="Georgia" w:hAnsi="Georgia" w:cs="Arial"/>
          <w:sz w:val="32"/>
          <w:szCs w:val="32"/>
        </w:rPr>
      </w:pPr>
    </w:p>
    <w:p w:rsidR="00015A95" w:rsidRPr="00015A95" w:rsidRDefault="00015A95" w:rsidP="00FA195D">
      <w:pPr>
        <w:spacing w:after="0"/>
        <w:ind w:left="720"/>
        <w:rPr>
          <w:rFonts w:ascii="Georgia" w:hAnsi="Georgia" w:cs="Arial"/>
          <w:sz w:val="32"/>
          <w:szCs w:val="32"/>
        </w:rPr>
      </w:pP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 xml:space="preserve">2. </w:t>
      </w:r>
      <w:r w:rsidRPr="00015A95">
        <w:rPr>
          <w:rFonts w:ascii="Georgia" w:hAnsi="Georgia" w:cs="Arial"/>
          <w:sz w:val="32"/>
          <w:szCs w:val="32"/>
        </w:rPr>
        <w:tab/>
        <w:t>~A</w:t>
      </w:r>
      <w:r w:rsidRPr="00015A95">
        <w:rPr>
          <w:rFonts w:ascii="Georgia" w:hAnsi="Georgia" w:cs="Arial"/>
          <w:sz w:val="32"/>
          <w:szCs w:val="32"/>
        </w:rPr>
        <w:sym w:font="Wingdings" w:char="F0E0"/>
      </w:r>
      <w:r w:rsidRPr="00015A95">
        <w:rPr>
          <w:rFonts w:ascii="Georgia" w:hAnsi="Georgia" w:cs="Arial"/>
          <w:sz w:val="32"/>
          <w:szCs w:val="32"/>
        </w:rPr>
        <w:t>B</w:t>
      </w:r>
    </w:p>
    <w:p w:rsidR="00FA195D" w:rsidRPr="00015A95" w:rsidRDefault="0042386E" w:rsidP="002E595E">
      <w:pPr>
        <w:spacing w:after="0"/>
        <w:ind w:left="720" w:firstLine="720"/>
        <w:rPr>
          <w:rFonts w:ascii="Georgia" w:hAnsi="Georgia" w:cs="Arial"/>
          <w:sz w:val="32"/>
          <w:szCs w:val="32"/>
        </w:rPr>
      </w:pPr>
      <w:r>
        <w:rPr>
          <w:rFonts w:ascii="Georgia" w:hAnsi="Georgia" w:cs="Arial"/>
          <w:sz w:val="32"/>
          <w:szCs w:val="32"/>
        </w:rPr>
        <w:t xml:space="preserve">    </w:t>
      </w:r>
      <w:r w:rsidRPr="00015A95">
        <w:rPr>
          <w:rFonts w:ascii="Georgia" w:hAnsi="Georgia" w:cs="Arial"/>
          <w:sz w:val="32"/>
          <w:szCs w:val="32"/>
        </w:rPr>
        <w:t>&lt;</w:t>
      </w:r>
      <w:r w:rsidR="002E595E">
        <w:rPr>
          <w:rFonts w:ascii="Georgia" w:hAnsi="Georgia" w:cs="Arial"/>
          <w:sz w:val="32"/>
          <w:szCs w:val="32"/>
        </w:rPr>
        <w:t>A-Premise, B-conclusion.</w:t>
      </w:r>
      <w:r w:rsidRPr="00015A95">
        <w:rPr>
          <w:rFonts w:ascii="Georgia" w:hAnsi="Georgia" w:cs="Arial"/>
          <w:sz w:val="32"/>
          <w:szCs w:val="32"/>
        </w:rPr>
        <w:t>&gt;</w:t>
      </w:r>
    </w:p>
    <w:p w:rsidR="00FA195D" w:rsidRPr="00015A95" w:rsidRDefault="00FA195D" w:rsidP="00FA195D">
      <w:pPr>
        <w:spacing w:after="0"/>
        <w:ind w:left="720" w:firstLine="720"/>
        <w:rPr>
          <w:rFonts w:ascii="Georgia" w:hAnsi="Georgia" w:cs="Arial"/>
          <w:sz w:val="32"/>
          <w:szCs w:val="32"/>
        </w:rPr>
      </w:pPr>
      <w:r w:rsidRPr="00015A95">
        <w:rPr>
          <w:rFonts w:ascii="Georgia" w:hAnsi="Georgia" w:cs="Arial"/>
          <w:sz w:val="32"/>
          <w:szCs w:val="32"/>
        </w:rPr>
        <w:t>B</w:t>
      </w:r>
    </w:p>
    <w:p w:rsidR="0042386E" w:rsidRDefault="0042386E" w:rsidP="0042386E">
      <w:pPr>
        <w:spacing w:after="0"/>
        <w:ind w:left="720"/>
        <w:rPr>
          <w:rFonts w:ascii="Georgia" w:hAnsi="Georgia" w:cs="Arial"/>
          <w:sz w:val="32"/>
          <w:szCs w:val="32"/>
        </w:rPr>
      </w:pPr>
      <w:r w:rsidRPr="0042386E">
        <w:rPr>
          <w:rFonts w:ascii="Georgia" w:hAnsi="Georgia" w:cs="Arial"/>
          <w:b/>
          <w:sz w:val="32"/>
          <w:szCs w:val="32"/>
        </w:rPr>
        <w:t>Answer</w:t>
      </w:r>
      <w:r>
        <w:rPr>
          <w:rFonts w:ascii="Georgia" w:hAnsi="Georgia" w:cs="Arial"/>
          <w:sz w:val="32"/>
          <w:szCs w:val="32"/>
        </w:rPr>
        <w:t xml:space="preserve">: </w:t>
      </w:r>
      <w:r w:rsidR="002E595E">
        <w:rPr>
          <w:rFonts w:ascii="Georgia" w:hAnsi="Georgia" w:cs="Arial"/>
          <w:sz w:val="32"/>
          <w:szCs w:val="32"/>
        </w:rPr>
        <w:t>V</w:t>
      </w:r>
      <w:r>
        <w:rPr>
          <w:rFonts w:ascii="Georgia" w:hAnsi="Georgia" w:cs="Arial"/>
          <w:sz w:val="32"/>
          <w:szCs w:val="32"/>
        </w:rPr>
        <w:t>alid.</w:t>
      </w:r>
    </w:p>
    <w:p w:rsidR="002E595E" w:rsidRPr="00DE7A4E" w:rsidRDefault="002E595E" w:rsidP="0042386E">
      <w:pPr>
        <w:spacing w:after="0"/>
        <w:ind w:left="720"/>
        <w:rPr>
          <w:rFonts w:ascii="Georgia" w:hAnsi="Georgia" w:cs="Arial"/>
          <w:sz w:val="32"/>
          <w:szCs w:val="32"/>
        </w:rPr>
      </w:pPr>
      <w:r w:rsidRPr="00DE7A4E">
        <w:rPr>
          <w:rFonts w:ascii="Georgia" w:hAnsi="Georgia" w:cs="Arial"/>
          <w:sz w:val="32"/>
          <w:szCs w:val="32"/>
        </w:rPr>
        <w:t>Modus tollens</w:t>
      </w:r>
    </w:p>
    <w:p w:rsidR="00FA195D" w:rsidRPr="00015A95" w:rsidRDefault="00FA195D" w:rsidP="00FA195D">
      <w:pPr>
        <w:spacing w:after="0"/>
        <w:ind w:left="720"/>
        <w:rPr>
          <w:rFonts w:ascii="Georgia" w:hAnsi="Georgia" w:cs="Arial"/>
          <w:sz w:val="32"/>
          <w:szCs w:val="32"/>
        </w:rPr>
      </w:pPr>
    </w:p>
    <w:p w:rsidR="00015A95" w:rsidRDefault="00015A95" w:rsidP="00FA195D">
      <w:pPr>
        <w:spacing w:after="0"/>
        <w:ind w:left="720"/>
        <w:rPr>
          <w:rFonts w:ascii="Georgia" w:hAnsi="Georgia" w:cs="Arial"/>
          <w:sz w:val="32"/>
          <w:szCs w:val="32"/>
        </w:rPr>
      </w:pP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 xml:space="preserve">3. </w:t>
      </w:r>
      <w:r w:rsidRPr="00015A95">
        <w:rPr>
          <w:rFonts w:ascii="Georgia" w:hAnsi="Georgia" w:cs="Arial"/>
          <w:sz w:val="32"/>
          <w:szCs w:val="32"/>
        </w:rPr>
        <w:tab/>
      </w:r>
      <w:r w:rsidR="00DE7A4E" w:rsidRPr="00015A95">
        <w:rPr>
          <w:rFonts w:ascii="Georgia" w:hAnsi="Georgia" w:cs="Arial"/>
          <w:sz w:val="32"/>
          <w:szCs w:val="32"/>
        </w:rPr>
        <w:t>~</w:t>
      </w:r>
      <w:r w:rsidR="00DE7A4E">
        <w:rPr>
          <w:rFonts w:ascii="Georgia" w:hAnsi="Georgia" w:cs="Arial"/>
          <w:sz w:val="32"/>
          <w:szCs w:val="32"/>
        </w:rPr>
        <w:t xml:space="preserve"> (</w:t>
      </w:r>
      <w:r w:rsidRPr="00015A95">
        <w:rPr>
          <w:rFonts w:ascii="Georgia" w:hAnsi="Georgia" w:cs="Arial"/>
          <w:sz w:val="32"/>
          <w:szCs w:val="32"/>
        </w:rPr>
        <w:t>N</w:t>
      </w:r>
      <w:r w:rsidR="00D11BCE">
        <w:rPr>
          <w:rFonts w:ascii="Georgia" w:hAnsi="Georgia" w:cs="Arial"/>
          <w:sz w:val="32"/>
          <w:szCs w:val="32"/>
        </w:rPr>
        <w:t xml:space="preserve"> v F</w:t>
      </w:r>
      <w:r w:rsidR="00DE7A4E">
        <w:rPr>
          <w:rFonts w:ascii="Georgia" w:hAnsi="Georgia" w:cs="Arial"/>
          <w:sz w:val="32"/>
          <w:szCs w:val="32"/>
        </w:rPr>
        <w:t xml:space="preserve">) </w:t>
      </w:r>
      <w:r w:rsidRPr="00015A95">
        <w:rPr>
          <w:rFonts w:ascii="Georgia" w:hAnsi="Georgia" w:cs="Arial"/>
          <w:sz w:val="32"/>
          <w:szCs w:val="32"/>
        </w:rPr>
        <w:sym w:font="Wingdings" w:char="F0E0"/>
      </w:r>
      <w:r w:rsidRPr="00015A95">
        <w:rPr>
          <w:rFonts w:ascii="Georgia" w:hAnsi="Georgia" w:cs="Arial"/>
          <w:sz w:val="32"/>
          <w:szCs w:val="32"/>
        </w:rPr>
        <w:t>(X v Y)</w:t>
      </w: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~(X v Y)</w:t>
      </w:r>
    </w:p>
    <w:p w:rsidR="00FA195D" w:rsidRPr="00015A95" w:rsidRDefault="00FA195D" w:rsidP="00FA195D">
      <w:pPr>
        <w:spacing w:after="0"/>
        <w:ind w:left="720" w:firstLine="720"/>
        <w:rPr>
          <w:rFonts w:ascii="Georgia" w:hAnsi="Georgia" w:cs="Arial"/>
          <w:sz w:val="32"/>
          <w:szCs w:val="32"/>
        </w:rPr>
      </w:pPr>
      <w:r w:rsidRPr="00015A95">
        <w:rPr>
          <w:rFonts w:ascii="Georgia" w:hAnsi="Georgia" w:cs="Arial"/>
          <w:sz w:val="32"/>
          <w:szCs w:val="32"/>
        </w:rPr>
        <w:t>----</w:t>
      </w:r>
    </w:p>
    <w:p w:rsidR="00FA195D" w:rsidRPr="00015A95" w:rsidRDefault="00FA195D" w:rsidP="00FA195D">
      <w:pPr>
        <w:spacing w:after="0"/>
        <w:ind w:left="720" w:firstLine="720"/>
        <w:rPr>
          <w:rFonts w:ascii="Georgia" w:hAnsi="Georgia" w:cs="Arial"/>
          <w:sz w:val="32"/>
          <w:szCs w:val="32"/>
        </w:rPr>
      </w:pPr>
      <w:r w:rsidRPr="00015A95">
        <w:rPr>
          <w:rFonts w:ascii="Georgia" w:hAnsi="Georgia" w:cs="Arial"/>
          <w:sz w:val="32"/>
          <w:szCs w:val="32"/>
        </w:rPr>
        <w:t>&lt;&gt;</w:t>
      </w:r>
    </w:p>
    <w:p w:rsidR="00FA195D" w:rsidRPr="00015A95" w:rsidRDefault="0042386E" w:rsidP="00FA195D">
      <w:pPr>
        <w:spacing w:after="0"/>
        <w:ind w:left="720"/>
        <w:rPr>
          <w:rFonts w:ascii="Georgia" w:hAnsi="Georgia" w:cs="Arial"/>
          <w:sz w:val="32"/>
          <w:szCs w:val="32"/>
        </w:rPr>
      </w:pPr>
      <w:r w:rsidRPr="0042386E">
        <w:rPr>
          <w:rFonts w:ascii="Georgia" w:hAnsi="Georgia" w:cs="Arial"/>
          <w:b/>
          <w:sz w:val="32"/>
          <w:szCs w:val="32"/>
        </w:rPr>
        <w:t>Answer</w:t>
      </w:r>
      <w:r>
        <w:rPr>
          <w:rFonts w:ascii="Georgia" w:hAnsi="Georgia" w:cs="Arial"/>
          <w:sz w:val="32"/>
          <w:szCs w:val="32"/>
        </w:rPr>
        <w:t>: Invalid.</w:t>
      </w:r>
    </w:p>
    <w:p w:rsidR="00FA195D" w:rsidRPr="00015A95" w:rsidRDefault="00FA195D" w:rsidP="00FA195D">
      <w:pPr>
        <w:spacing w:after="0"/>
        <w:ind w:left="720"/>
        <w:rPr>
          <w:rFonts w:ascii="Georgia" w:hAnsi="Georgia" w:cs="Arial"/>
          <w:sz w:val="32"/>
          <w:szCs w:val="32"/>
        </w:rPr>
      </w:pP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 xml:space="preserve">4. </w:t>
      </w:r>
      <w:r w:rsidRPr="00015A95">
        <w:rPr>
          <w:rFonts w:ascii="Georgia" w:hAnsi="Georgia" w:cs="Arial"/>
          <w:sz w:val="32"/>
          <w:szCs w:val="32"/>
        </w:rPr>
        <w:tab/>
        <w:t>~G</w:t>
      </w:r>
      <w:r w:rsidRPr="00015A95">
        <w:rPr>
          <w:rFonts w:ascii="Georgia" w:hAnsi="Georgia" w:cs="Arial"/>
          <w:sz w:val="32"/>
          <w:szCs w:val="32"/>
        </w:rPr>
        <w:sym w:font="Wingdings" w:char="F0E0"/>
      </w:r>
      <w:r w:rsidRPr="00015A95">
        <w:rPr>
          <w:rFonts w:ascii="Georgia" w:hAnsi="Georgia" w:cs="Arial"/>
          <w:sz w:val="32"/>
          <w:szCs w:val="32"/>
        </w:rPr>
        <w:t>S</w:t>
      </w: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S</w:t>
      </w:r>
      <w:r w:rsidRPr="00015A95">
        <w:rPr>
          <w:rFonts w:ascii="Georgia" w:hAnsi="Georgia" w:cs="Arial"/>
          <w:sz w:val="32"/>
          <w:szCs w:val="32"/>
        </w:rPr>
        <w:sym w:font="Wingdings" w:char="F0E0"/>
      </w:r>
      <w:r w:rsidRPr="00015A95">
        <w:rPr>
          <w:rFonts w:ascii="Georgia" w:hAnsi="Georgia" w:cs="Arial"/>
          <w:sz w:val="32"/>
          <w:szCs w:val="32"/>
        </w:rPr>
        <w:t xml:space="preserve">  M</w:t>
      </w:r>
    </w:p>
    <w:p w:rsidR="00FA195D" w:rsidRPr="00015A95" w:rsidRDefault="002E595E" w:rsidP="00FA195D">
      <w:pPr>
        <w:spacing w:after="0"/>
        <w:ind w:left="720"/>
        <w:rPr>
          <w:rFonts w:ascii="Georgia" w:hAnsi="Georgia" w:cs="Arial"/>
          <w:sz w:val="32"/>
          <w:szCs w:val="32"/>
        </w:rPr>
      </w:pPr>
      <w:r>
        <w:rPr>
          <w:rFonts w:ascii="Georgia" w:hAnsi="Georgia" w:cs="Arial"/>
          <w:sz w:val="32"/>
          <w:szCs w:val="32"/>
        </w:rPr>
        <w:tab/>
      </w: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&lt;</w:t>
      </w:r>
      <w:r w:rsidR="002E595E">
        <w:rPr>
          <w:rFonts w:ascii="Georgia" w:hAnsi="Georgia" w:cs="Arial"/>
          <w:sz w:val="32"/>
          <w:szCs w:val="32"/>
        </w:rPr>
        <w:t>G-premise, S-Premise, M-conclusion</w:t>
      </w:r>
      <w:r w:rsidRPr="00015A95">
        <w:rPr>
          <w:rFonts w:ascii="Georgia" w:hAnsi="Georgia" w:cs="Arial"/>
          <w:sz w:val="32"/>
          <w:szCs w:val="32"/>
        </w:rPr>
        <w:t>&gt;</w:t>
      </w:r>
    </w:p>
    <w:p w:rsidR="00FA195D" w:rsidRDefault="004D6E17" w:rsidP="00FA195D">
      <w:pPr>
        <w:spacing w:after="0"/>
        <w:ind w:left="720"/>
        <w:rPr>
          <w:rFonts w:ascii="Georgia" w:hAnsi="Georgia" w:cs="Arial"/>
          <w:sz w:val="32"/>
          <w:szCs w:val="32"/>
        </w:rPr>
      </w:pPr>
      <w:r>
        <w:rPr>
          <w:rFonts w:ascii="Georgia" w:hAnsi="Georgia" w:cs="Arial"/>
          <w:sz w:val="32"/>
          <w:szCs w:val="32"/>
        </w:rPr>
        <w:t xml:space="preserve">     </w:t>
      </w:r>
      <w:r w:rsidRPr="0042386E">
        <w:rPr>
          <w:rFonts w:ascii="Georgia" w:hAnsi="Georgia" w:cs="Arial"/>
          <w:b/>
          <w:sz w:val="32"/>
          <w:szCs w:val="32"/>
        </w:rPr>
        <w:t>Answer</w:t>
      </w:r>
      <w:r>
        <w:rPr>
          <w:rFonts w:ascii="Georgia" w:hAnsi="Georgia" w:cs="Arial"/>
          <w:sz w:val="32"/>
          <w:szCs w:val="32"/>
        </w:rPr>
        <w:t xml:space="preserve">: </w:t>
      </w:r>
      <w:r w:rsidR="0042386E">
        <w:rPr>
          <w:rFonts w:ascii="Georgia" w:hAnsi="Georgia" w:cs="Arial"/>
          <w:sz w:val="32"/>
          <w:szCs w:val="32"/>
        </w:rPr>
        <w:t>Valid.</w:t>
      </w:r>
    </w:p>
    <w:p w:rsidR="0042386E" w:rsidRPr="00015A95" w:rsidRDefault="0042386E" w:rsidP="00FA195D">
      <w:pPr>
        <w:spacing w:after="0"/>
        <w:ind w:left="720"/>
        <w:rPr>
          <w:rFonts w:ascii="Georgia" w:hAnsi="Georgia" w:cs="Arial"/>
          <w:sz w:val="32"/>
          <w:szCs w:val="32"/>
        </w:rPr>
      </w:pPr>
      <w:r>
        <w:rPr>
          <w:rFonts w:ascii="Georgia" w:hAnsi="Georgia" w:cs="Arial"/>
          <w:b/>
          <w:sz w:val="32"/>
          <w:szCs w:val="32"/>
        </w:rPr>
        <w:t xml:space="preserve">      </w:t>
      </w:r>
      <w:r>
        <w:rPr>
          <w:rFonts w:ascii="Georgia" w:hAnsi="Georgia" w:cs="Arial"/>
          <w:sz w:val="32"/>
          <w:szCs w:val="32"/>
        </w:rPr>
        <w:t>H</w:t>
      </w:r>
      <w:r w:rsidRPr="00015A95">
        <w:rPr>
          <w:rFonts w:ascii="Georgia" w:hAnsi="Georgia" w:cs="Arial"/>
          <w:sz w:val="32"/>
          <w:szCs w:val="32"/>
        </w:rPr>
        <w:t>ypothetical syllogism</w:t>
      </w:r>
    </w:p>
    <w:p w:rsidR="00715D74" w:rsidRPr="00015A95" w:rsidRDefault="00715D74" w:rsidP="00FA195D">
      <w:pPr>
        <w:spacing w:after="0"/>
        <w:ind w:left="720"/>
        <w:rPr>
          <w:rFonts w:ascii="Georgia" w:hAnsi="Georgia" w:cs="Arial"/>
          <w:sz w:val="32"/>
          <w:szCs w:val="32"/>
        </w:rPr>
      </w:pP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 xml:space="preserve">5. </w:t>
      </w:r>
      <w:r w:rsidRPr="00015A95">
        <w:rPr>
          <w:rFonts w:ascii="Georgia" w:hAnsi="Georgia" w:cs="Arial"/>
          <w:sz w:val="32"/>
          <w:szCs w:val="32"/>
        </w:rPr>
        <w:tab/>
      </w:r>
      <w:r w:rsidR="00D11BCE">
        <w:rPr>
          <w:rFonts w:ascii="Georgia" w:hAnsi="Georgia" w:cs="Arial"/>
          <w:sz w:val="32"/>
          <w:szCs w:val="32"/>
        </w:rPr>
        <w:t>A v ~B v S</w:t>
      </w: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~S</w:t>
      </w:r>
    </w:p>
    <w:p w:rsidR="00FA195D" w:rsidRPr="00015A95" w:rsidRDefault="002E595E" w:rsidP="00FA195D">
      <w:pPr>
        <w:spacing w:after="0"/>
        <w:ind w:left="720"/>
        <w:rPr>
          <w:rFonts w:ascii="Georgia" w:hAnsi="Georgia" w:cs="Arial"/>
          <w:sz w:val="32"/>
          <w:szCs w:val="32"/>
        </w:rPr>
      </w:pPr>
      <w:r>
        <w:rPr>
          <w:rFonts w:ascii="Georgia" w:hAnsi="Georgia" w:cs="Arial"/>
          <w:sz w:val="32"/>
          <w:szCs w:val="32"/>
        </w:rPr>
        <w:tab/>
      </w: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&lt;</w:t>
      </w:r>
      <w:r w:rsidR="002E595E">
        <w:rPr>
          <w:rFonts w:ascii="Georgia" w:hAnsi="Georgia" w:cs="Arial"/>
          <w:sz w:val="32"/>
          <w:szCs w:val="32"/>
        </w:rPr>
        <w:t>A-Premise, B-premise, S- premise, S-conclusion</w:t>
      </w:r>
      <w:r w:rsidRPr="00015A95">
        <w:rPr>
          <w:rFonts w:ascii="Georgia" w:hAnsi="Georgia" w:cs="Arial"/>
          <w:sz w:val="32"/>
          <w:szCs w:val="32"/>
        </w:rPr>
        <w:t>&gt;</w:t>
      </w:r>
    </w:p>
    <w:p w:rsidR="004D6E17" w:rsidRDefault="004D6E17" w:rsidP="00FA195D">
      <w:pPr>
        <w:spacing w:after="0"/>
        <w:ind w:left="720"/>
        <w:rPr>
          <w:rFonts w:ascii="Georgia" w:hAnsi="Georgia" w:cs="Arial"/>
          <w:b/>
          <w:sz w:val="32"/>
          <w:szCs w:val="32"/>
        </w:rPr>
      </w:pPr>
      <w:r w:rsidRPr="004D6E17">
        <w:rPr>
          <w:rFonts w:ascii="Georgia" w:hAnsi="Georgia" w:cs="Arial"/>
          <w:b/>
          <w:sz w:val="32"/>
          <w:szCs w:val="32"/>
        </w:rPr>
        <w:t xml:space="preserve">Answer: </w:t>
      </w:r>
      <w:r w:rsidRPr="004D6E17">
        <w:rPr>
          <w:rFonts w:ascii="Georgia" w:hAnsi="Georgia" w:cs="Arial"/>
          <w:sz w:val="32"/>
          <w:szCs w:val="32"/>
        </w:rPr>
        <w:t>Valid</w:t>
      </w:r>
    </w:p>
    <w:p w:rsidR="00FA195D" w:rsidRPr="004D6E17" w:rsidRDefault="004D6E17" w:rsidP="00FA195D">
      <w:pPr>
        <w:spacing w:after="0"/>
        <w:ind w:left="720"/>
        <w:rPr>
          <w:rFonts w:ascii="Georgia" w:hAnsi="Georgia" w:cs="Arial"/>
          <w:b/>
          <w:sz w:val="32"/>
          <w:szCs w:val="32"/>
        </w:rPr>
      </w:pPr>
      <w:r w:rsidRPr="00015A95">
        <w:rPr>
          <w:rFonts w:ascii="Georgia" w:hAnsi="Georgia" w:cs="Arial"/>
          <w:sz w:val="32"/>
          <w:szCs w:val="32"/>
        </w:rPr>
        <w:t>Disjunctive syllogism</w:t>
      </w:r>
    </w:p>
    <w:p w:rsidR="00715D74" w:rsidRPr="004D6E17" w:rsidRDefault="00715D74" w:rsidP="00FA195D">
      <w:pPr>
        <w:spacing w:after="0"/>
        <w:ind w:left="720"/>
        <w:rPr>
          <w:rFonts w:ascii="Georgia" w:hAnsi="Georgia" w:cs="Arial"/>
          <w:b/>
          <w:sz w:val="32"/>
          <w:szCs w:val="32"/>
        </w:rPr>
      </w:pPr>
    </w:p>
    <w:p w:rsidR="00015A95" w:rsidRPr="00015A95" w:rsidRDefault="00015A95" w:rsidP="00FA195D">
      <w:pPr>
        <w:spacing w:after="0"/>
        <w:ind w:left="720"/>
        <w:rPr>
          <w:rFonts w:ascii="Georgia" w:hAnsi="Georgia" w:cs="Arial"/>
          <w:sz w:val="32"/>
          <w:szCs w:val="32"/>
        </w:rPr>
      </w:pP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 xml:space="preserve">6. </w:t>
      </w:r>
      <w:r w:rsidRPr="00015A95">
        <w:rPr>
          <w:rFonts w:ascii="Georgia" w:hAnsi="Georgia" w:cs="Arial"/>
          <w:sz w:val="32"/>
          <w:szCs w:val="32"/>
        </w:rPr>
        <w:tab/>
        <w:t>&lt;</w:t>
      </w:r>
      <w:r w:rsidRPr="00015A95">
        <w:rPr>
          <w:rFonts w:ascii="Georgia" w:hAnsi="Georgia" w:cs="Arial"/>
          <w:sz w:val="32"/>
          <w:szCs w:val="32"/>
        </w:rPr>
        <w:tab/>
        <w:t>&gt;</w:t>
      </w: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~F</w:t>
      </w: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w:t>
      </w:r>
    </w:p>
    <w:p w:rsidR="00FA195D" w:rsidRPr="00015A95" w:rsidRDefault="00FA195D" w:rsidP="00FA195D">
      <w:pPr>
        <w:spacing w:after="0"/>
        <w:ind w:left="720"/>
        <w:rPr>
          <w:rFonts w:ascii="Georgia" w:hAnsi="Georgia" w:cs="Arial"/>
          <w:sz w:val="32"/>
          <w:szCs w:val="32"/>
        </w:rPr>
      </w:pPr>
      <w:r w:rsidRPr="00015A95">
        <w:rPr>
          <w:rFonts w:ascii="Georgia" w:hAnsi="Georgia" w:cs="Arial"/>
          <w:sz w:val="32"/>
          <w:szCs w:val="32"/>
        </w:rPr>
        <w:tab/>
        <w:t>S</w:t>
      </w:r>
    </w:p>
    <w:p w:rsidR="00FA195D" w:rsidRDefault="0042386E" w:rsidP="00FA195D">
      <w:pPr>
        <w:rPr>
          <w:rFonts w:ascii="Georgia" w:hAnsi="Georgia" w:cs="Arial"/>
          <w:sz w:val="32"/>
          <w:szCs w:val="32"/>
        </w:rPr>
      </w:pPr>
      <w:r>
        <w:rPr>
          <w:rFonts w:ascii="Georgia" w:hAnsi="Georgia" w:cs="Arial"/>
          <w:b/>
          <w:sz w:val="32"/>
          <w:szCs w:val="32"/>
        </w:rPr>
        <w:t xml:space="preserve">          </w:t>
      </w:r>
      <w:r w:rsidRPr="0042386E">
        <w:rPr>
          <w:rFonts w:ascii="Georgia" w:hAnsi="Georgia" w:cs="Arial"/>
          <w:b/>
          <w:sz w:val="32"/>
          <w:szCs w:val="32"/>
        </w:rPr>
        <w:t>Answer</w:t>
      </w:r>
      <w:r>
        <w:rPr>
          <w:rFonts w:ascii="Georgia" w:hAnsi="Georgia" w:cs="Arial"/>
          <w:sz w:val="32"/>
          <w:szCs w:val="32"/>
        </w:rPr>
        <w:t>: Invalid.</w:t>
      </w:r>
    </w:p>
    <w:p w:rsidR="00FA195D" w:rsidRPr="00D11BCE" w:rsidRDefault="00D11BCE" w:rsidP="00432F12">
      <w:pPr>
        <w:spacing w:after="0"/>
        <w:rPr>
          <w:rFonts w:ascii="Georgia" w:hAnsi="Georgia" w:cs="Arial"/>
          <w:b/>
          <w:bCs/>
          <w:sz w:val="32"/>
          <w:szCs w:val="32"/>
        </w:rPr>
      </w:pPr>
      <w:r w:rsidRPr="00D11BCE">
        <w:rPr>
          <w:rFonts w:ascii="Georgia" w:hAnsi="Georgia" w:cs="Arial"/>
          <w:b/>
          <w:bCs/>
          <w:sz w:val="32"/>
          <w:szCs w:val="32"/>
        </w:rPr>
        <w:t>PART 6</w:t>
      </w:r>
      <w:r w:rsidR="00FA195D" w:rsidRPr="00D11BCE">
        <w:rPr>
          <w:rFonts w:ascii="Georgia" w:hAnsi="Georgia" w:cs="Arial"/>
          <w:b/>
          <w:bCs/>
          <w:sz w:val="32"/>
          <w:szCs w:val="32"/>
        </w:rPr>
        <w:t xml:space="preserve">(4 marks) </w:t>
      </w:r>
    </w:p>
    <w:p w:rsidR="00FA195D" w:rsidRDefault="00FA195D" w:rsidP="00FA195D">
      <w:pPr>
        <w:pStyle w:val="ListParagraph"/>
        <w:numPr>
          <w:ilvl w:val="0"/>
          <w:numId w:val="15"/>
        </w:numPr>
        <w:spacing w:after="200" w:line="276" w:lineRule="auto"/>
        <w:rPr>
          <w:rFonts w:ascii="Georgia" w:hAnsi="Georgia" w:cs="Arial"/>
          <w:sz w:val="32"/>
          <w:szCs w:val="32"/>
        </w:rPr>
      </w:pPr>
      <w:r w:rsidRPr="00015A95">
        <w:rPr>
          <w:rFonts w:ascii="Georgia" w:hAnsi="Georgia" w:cs="Arial"/>
          <w:sz w:val="32"/>
          <w:szCs w:val="32"/>
        </w:rPr>
        <w:t xml:space="preserve">Identify the sufficient condition of the following conditional: </w:t>
      </w:r>
      <w:r w:rsidR="00D11BCE">
        <w:rPr>
          <w:rFonts w:ascii="Georgia" w:hAnsi="Georgia" w:cs="Arial"/>
          <w:sz w:val="32"/>
          <w:szCs w:val="32"/>
        </w:rPr>
        <w:t xml:space="preserve">~(O v D) </w:t>
      </w:r>
      <w:r w:rsidR="00D11BCE" w:rsidRPr="00D11BCE">
        <w:rPr>
          <w:rFonts w:ascii="Georgia" w:hAnsi="Georgia" w:cs="Arial"/>
          <w:sz w:val="32"/>
          <w:szCs w:val="32"/>
        </w:rPr>
        <w:sym w:font="Wingdings" w:char="F0E0"/>
      </w:r>
      <w:r w:rsidR="00D11BCE">
        <w:rPr>
          <w:rFonts w:ascii="Georgia" w:hAnsi="Georgia" w:cs="Arial"/>
          <w:sz w:val="32"/>
          <w:szCs w:val="32"/>
        </w:rPr>
        <w:t xml:space="preserve"> G</w:t>
      </w:r>
    </w:p>
    <w:p w:rsidR="00565385" w:rsidRPr="00015A95" w:rsidRDefault="00565385" w:rsidP="00565385">
      <w:pPr>
        <w:pStyle w:val="ListParagraph"/>
        <w:spacing w:after="200" w:line="276" w:lineRule="auto"/>
        <w:rPr>
          <w:rFonts w:ascii="Georgia" w:hAnsi="Georgia" w:cs="Arial"/>
          <w:sz w:val="32"/>
          <w:szCs w:val="32"/>
        </w:rPr>
      </w:pPr>
      <w:r w:rsidRPr="00565385">
        <w:rPr>
          <w:rFonts w:ascii="Georgia" w:hAnsi="Georgia" w:cs="Arial"/>
          <w:b/>
          <w:sz w:val="32"/>
          <w:szCs w:val="32"/>
        </w:rPr>
        <w:t>Answer</w:t>
      </w:r>
      <w:r>
        <w:rPr>
          <w:rFonts w:ascii="Georgia" w:hAnsi="Georgia" w:cs="Arial"/>
          <w:sz w:val="32"/>
          <w:szCs w:val="32"/>
        </w:rPr>
        <w:t>: Not -O or -D is sufficient condition of G.</w:t>
      </w:r>
    </w:p>
    <w:p w:rsidR="00432F12" w:rsidRPr="00015A95" w:rsidRDefault="00432F12" w:rsidP="00FA195D">
      <w:pPr>
        <w:pStyle w:val="ListParagraph"/>
        <w:rPr>
          <w:rFonts w:ascii="Georgia" w:hAnsi="Georgia" w:cs="Arial"/>
          <w:sz w:val="32"/>
          <w:szCs w:val="32"/>
        </w:rPr>
      </w:pPr>
    </w:p>
    <w:p w:rsidR="00FA195D" w:rsidRPr="00015A95" w:rsidRDefault="00FA195D" w:rsidP="00FA195D">
      <w:pPr>
        <w:pStyle w:val="ListParagraph"/>
        <w:rPr>
          <w:rFonts w:ascii="Georgia" w:hAnsi="Georgia" w:cs="Arial"/>
          <w:sz w:val="32"/>
          <w:szCs w:val="32"/>
        </w:rPr>
      </w:pPr>
    </w:p>
    <w:p w:rsidR="00FA195D" w:rsidRPr="00015A95" w:rsidRDefault="00FA195D" w:rsidP="00FA195D">
      <w:pPr>
        <w:pStyle w:val="ListParagraph"/>
        <w:numPr>
          <w:ilvl w:val="0"/>
          <w:numId w:val="15"/>
        </w:numPr>
        <w:spacing w:after="200" w:line="276" w:lineRule="auto"/>
        <w:rPr>
          <w:rFonts w:ascii="Georgia" w:hAnsi="Georgia" w:cs="Arial"/>
          <w:sz w:val="32"/>
          <w:szCs w:val="32"/>
        </w:rPr>
      </w:pPr>
      <w:r w:rsidRPr="00015A95">
        <w:rPr>
          <w:rFonts w:ascii="Georgia" w:hAnsi="Georgia" w:cs="Arial"/>
          <w:sz w:val="32"/>
          <w:szCs w:val="32"/>
        </w:rPr>
        <w:t xml:space="preserve">Rewrite the following conditional, using the rule of transposition: </w:t>
      </w:r>
      <w:r w:rsidR="00D11BCE">
        <w:rPr>
          <w:rFonts w:ascii="Georgia" w:hAnsi="Georgia" w:cs="Arial"/>
          <w:sz w:val="32"/>
          <w:szCs w:val="32"/>
        </w:rPr>
        <w:t xml:space="preserve">~(O v D) </w:t>
      </w:r>
      <w:r w:rsidR="00D11BCE" w:rsidRPr="00D11BCE">
        <w:rPr>
          <w:rFonts w:ascii="Georgia" w:hAnsi="Georgia" w:cs="Arial"/>
          <w:sz w:val="32"/>
          <w:szCs w:val="32"/>
        </w:rPr>
        <w:sym w:font="Wingdings" w:char="F0E0"/>
      </w:r>
      <w:r w:rsidR="00D11BCE">
        <w:rPr>
          <w:rFonts w:ascii="Georgia" w:hAnsi="Georgia" w:cs="Arial"/>
          <w:sz w:val="32"/>
          <w:szCs w:val="32"/>
        </w:rPr>
        <w:t xml:space="preserve"> G</w:t>
      </w:r>
    </w:p>
    <w:p w:rsidR="00432F12" w:rsidRPr="00565385" w:rsidRDefault="0096511C" w:rsidP="00FA195D">
      <w:pPr>
        <w:pStyle w:val="ListParagraph"/>
        <w:rPr>
          <w:rFonts w:ascii="Georgia" w:hAnsi="Georgia" w:cs="Arial"/>
          <w:b/>
          <w:sz w:val="32"/>
          <w:szCs w:val="32"/>
        </w:rPr>
      </w:pPr>
      <w:r w:rsidRPr="00565385">
        <w:rPr>
          <w:rFonts w:ascii="Georgia" w:hAnsi="Georgia" w:cs="Arial"/>
          <w:b/>
          <w:sz w:val="32"/>
          <w:szCs w:val="32"/>
        </w:rPr>
        <w:t xml:space="preserve">Answer: </w:t>
      </w:r>
    </w:p>
    <w:p w:rsidR="00FA195D" w:rsidRPr="00015A95" w:rsidRDefault="0096511C" w:rsidP="00FA195D">
      <w:pPr>
        <w:pStyle w:val="ListParagraph"/>
        <w:rPr>
          <w:rFonts w:ascii="Georgia" w:hAnsi="Georgia" w:cs="Arial"/>
          <w:sz w:val="32"/>
          <w:szCs w:val="32"/>
        </w:rPr>
      </w:pPr>
      <w:r>
        <w:rPr>
          <w:rFonts w:ascii="Georgia" w:hAnsi="Georgia" w:cs="Arial"/>
          <w:sz w:val="32"/>
          <w:szCs w:val="32"/>
        </w:rPr>
        <w:t>~G</w:t>
      </w:r>
      <w:r w:rsidRPr="00D11BCE">
        <w:rPr>
          <w:rFonts w:ascii="Georgia" w:hAnsi="Georgia" w:cs="Arial"/>
          <w:sz w:val="32"/>
          <w:szCs w:val="32"/>
        </w:rPr>
        <w:sym w:font="Wingdings" w:char="F0E0"/>
      </w:r>
      <w:r w:rsidRPr="00015A95">
        <w:rPr>
          <w:rFonts w:ascii="Georgia" w:hAnsi="Georgia" w:cs="Arial"/>
          <w:sz w:val="32"/>
          <w:szCs w:val="32"/>
        </w:rPr>
        <w:t xml:space="preserve"> </w:t>
      </w:r>
      <w:r w:rsidR="00565385">
        <w:rPr>
          <w:rFonts w:ascii="Georgia" w:hAnsi="Georgia" w:cs="Arial"/>
          <w:sz w:val="32"/>
          <w:szCs w:val="32"/>
        </w:rPr>
        <w:t>~ (</w:t>
      </w:r>
      <w:r>
        <w:rPr>
          <w:rFonts w:ascii="Georgia" w:hAnsi="Georgia" w:cs="Arial"/>
          <w:sz w:val="32"/>
          <w:szCs w:val="32"/>
        </w:rPr>
        <w:t>D v O)</w:t>
      </w:r>
    </w:p>
    <w:p w:rsidR="00FA195D" w:rsidRDefault="00FA195D" w:rsidP="00FA195D">
      <w:pPr>
        <w:pStyle w:val="ListParagraph"/>
        <w:numPr>
          <w:ilvl w:val="0"/>
          <w:numId w:val="15"/>
        </w:numPr>
        <w:spacing w:after="200" w:line="276" w:lineRule="auto"/>
        <w:rPr>
          <w:rFonts w:ascii="Georgia" w:hAnsi="Georgia" w:cs="Arial"/>
          <w:sz w:val="32"/>
          <w:szCs w:val="32"/>
        </w:rPr>
      </w:pPr>
      <w:r w:rsidRPr="00015A95">
        <w:rPr>
          <w:rFonts w:ascii="Georgia" w:hAnsi="Georgia" w:cs="Arial"/>
          <w:sz w:val="32"/>
          <w:szCs w:val="32"/>
        </w:rPr>
        <w:t xml:space="preserve">For the following conditional, which is the antecedent? </w:t>
      </w:r>
    </w:p>
    <w:p w:rsidR="00D11BCE" w:rsidRPr="00015A95" w:rsidRDefault="00D11BCE" w:rsidP="00D11BCE">
      <w:pPr>
        <w:pStyle w:val="ListParagraph"/>
        <w:spacing w:after="200" w:line="276" w:lineRule="auto"/>
        <w:rPr>
          <w:rFonts w:ascii="Georgia" w:hAnsi="Georgia" w:cs="Arial"/>
          <w:sz w:val="32"/>
          <w:szCs w:val="32"/>
        </w:rPr>
      </w:pPr>
      <w:r>
        <w:rPr>
          <w:rFonts w:ascii="Georgia" w:hAnsi="Georgia" w:cs="Arial"/>
          <w:sz w:val="32"/>
          <w:szCs w:val="32"/>
        </w:rPr>
        <w:t>(F</w:t>
      </w:r>
      <w:r w:rsidRPr="00D11BCE">
        <w:rPr>
          <w:rFonts w:ascii="Georgia" w:hAnsi="Georgia" w:cs="Arial"/>
          <w:sz w:val="32"/>
          <w:szCs w:val="32"/>
        </w:rPr>
        <w:sym w:font="Wingdings" w:char="F0E0"/>
      </w:r>
      <w:r>
        <w:rPr>
          <w:rFonts w:ascii="Georgia" w:hAnsi="Georgia" w:cs="Arial"/>
          <w:sz w:val="32"/>
          <w:szCs w:val="32"/>
        </w:rPr>
        <w:t xml:space="preserve">O) </w:t>
      </w:r>
      <w:r w:rsidRPr="00D11BCE">
        <w:rPr>
          <w:rFonts w:ascii="Georgia" w:hAnsi="Georgia" w:cs="Arial"/>
          <w:sz w:val="32"/>
          <w:szCs w:val="32"/>
        </w:rPr>
        <w:sym w:font="Wingdings" w:char="F0E0"/>
      </w:r>
      <w:r>
        <w:rPr>
          <w:rFonts w:ascii="Georgia" w:hAnsi="Georgia" w:cs="Arial"/>
          <w:sz w:val="32"/>
          <w:szCs w:val="32"/>
        </w:rPr>
        <w:t xml:space="preserve"> C</w:t>
      </w:r>
    </w:p>
    <w:p w:rsidR="00FA195D" w:rsidRPr="00565385" w:rsidRDefault="00565385" w:rsidP="00565385">
      <w:pPr>
        <w:rPr>
          <w:rFonts w:ascii="Georgia" w:hAnsi="Georgia" w:cs="Arial"/>
          <w:sz w:val="32"/>
          <w:szCs w:val="32"/>
        </w:rPr>
      </w:pPr>
      <w:r>
        <w:rPr>
          <w:rFonts w:ascii="Georgia" w:hAnsi="Georgia" w:cs="Arial"/>
          <w:sz w:val="32"/>
          <w:szCs w:val="32"/>
        </w:rPr>
        <w:t xml:space="preserve">      </w:t>
      </w:r>
      <w:r w:rsidRPr="00565385">
        <w:rPr>
          <w:rFonts w:ascii="Georgia" w:hAnsi="Georgia" w:cs="Arial"/>
          <w:b/>
          <w:sz w:val="32"/>
          <w:szCs w:val="32"/>
        </w:rPr>
        <w:t>Answer</w:t>
      </w:r>
      <w:r>
        <w:rPr>
          <w:rFonts w:ascii="Georgia" w:hAnsi="Georgia" w:cs="Arial"/>
          <w:sz w:val="32"/>
          <w:szCs w:val="32"/>
        </w:rPr>
        <w:t>: Antecedent is C.</w:t>
      </w:r>
    </w:p>
    <w:p w:rsidR="00FA195D" w:rsidRPr="00015A95" w:rsidRDefault="00FA195D" w:rsidP="00FA195D">
      <w:pPr>
        <w:pStyle w:val="ListParagraph"/>
        <w:numPr>
          <w:ilvl w:val="0"/>
          <w:numId w:val="15"/>
        </w:numPr>
        <w:spacing w:after="200" w:line="276" w:lineRule="auto"/>
        <w:rPr>
          <w:rFonts w:ascii="Georgia" w:hAnsi="Georgia" w:cs="Arial"/>
          <w:sz w:val="32"/>
          <w:szCs w:val="32"/>
        </w:rPr>
      </w:pPr>
      <w:r w:rsidRPr="00015A95">
        <w:rPr>
          <w:rFonts w:ascii="Georgia" w:hAnsi="Georgia" w:cs="Arial"/>
          <w:i/>
          <w:sz w:val="32"/>
          <w:szCs w:val="32"/>
        </w:rPr>
        <w:t xml:space="preserve">H is essential to Z: </w:t>
      </w:r>
      <w:r w:rsidRPr="00015A95">
        <w:rPr>
          <w:rFonts w:ascii="Georgia" w:hAnsi="Georgia" w:cs="Arial"/>
          <w:sz w:val="32"/>
          <w:szCs w:val="32"/>
        </w:rPr>
        <w:t xml:space="preserve">Which is the better way to symbolize this relationship? As </w:t>
      </w:r>
      <w:r w:rsidR="00DE7A4E" w:rsidRPr="00015A95">
        <w:rPr>
          <w:rFonts w:ascii="Georgia" w:hAnsi="Georgia" w:cs="Arial"/>
          <w:sz w:val="32"/>
          <w:szCs w:val="32"/>
        </w:rPr>
        <w:t>I</w:t>
      </w:r>
      <w:r w:rsidRPr="00015A95">
        <w:rPr>
          <w:rFonts w:ascii="Georgia" w:hAnsi="Georgia" w:cs="Arial"/>
          <w:sz w:val="32"/>
          <w:szCs w:val="32"/>
        </w:rPr>
        <w:t>) H</w:t>
      </w:r>
      <w:r w:rsidRPr="00015A95">
        <w:rPr>
          <w:sz w:val="32"/>
          <w:szCs w:val="32"/>
        </w:rPr>
        <w:sym w:font="Wingdings" w:char="F0E0"/>
      </w:r>
      <w:r w:rsidRPr="00015A95">
        <w:rPr>
          <w:rFonts w:ascii="Georgia" w:hAnsi="Georgia" w:cs="Arial"/>
          <w:sz w:val="32"/>
          <w:szCs w:val="32"/>
        </w:rPr>
        <w:t>Z or ii) Z</w:t>
      </w:r>
      <w:r w:rsidRPr="00015A95">
        <w:rPr>
          <w:sz w:val="32"/>
          <w:szCs w:val="32"/>
        </w:rPr>
        <w:sym w:font="Wingdings" w:char="F0E0"/>
      </w:r>
      <w:r w:rsidRPr="00015A95">
        <w:rPr>
          <w:rFonts w:ascii="Georgia" w:hAnsi="Georgia" w:cs="Arial"/>
          <w:sz w:val="32"/>
          <w:szCs w:val="32"/>
        </w:rPr>
        <w:t>H?</w:t>
      </w:r>
    </w:p>
    <w:p w:rsidR="00DE7A4E" w:rsidRDefault="00BB5AAA" w:rsidP="00DE7A4E">
      <w:pPr>
        <w:rPr>
          <w:rFonts w:ascii="Arial" w:hAnsi="Arial" w:cs="Arial"/>
          <w:sz w:val="32"/>
          <w:szCs w:val="32"/>
        </w:rPr>
      </w:pPr>
      <w:r w:rsidRPr="0096511C">
        <w:rPr>
          <w:rFonts w:ascii="Arial" w:hAnsi="Arial" w:cs="Arial"/>
          <w:b/>
          <w:sz w:val="32"/>
          <w:szCs w:val="32"/>
        </w:rPr>
        <w:t xml:space="preserve">      Answer</w:t>
      </w:r>
      <w:r>
        <w:rPr>
          <w:rFonts w:ascii="Arial" w:hAnsi="Arial" w:cs="Arial"/>
          <w:sz w:val="32"/>
          <w:szCs w:val="32"/>
        </w:rPr>
        <w:t>: H</w:t>
      </w:r>
      <w:r w:rsidRPr="00015A95">
        <w:rPr>
          <w:sz w:val="32"/>
          <w:szCs w:val="32"/>
        </w:rPr>
        <w:sym w:font="Wingdings" w:char="F0E0"/>
      </w:r>
      <w:r>
        <w:rPr>
          <w:sz w:val="32"/>
          <w:szCs w:val="32"/>
        </w:rPr>
        <w:t>Z</w:t>
      </w:r>
    </w:p>
    <w:p w:rsidR="007C3523" w:rsidRPr="00DE7A4E" w:rsidRDefault="00D11BCE" w:rsidP="00DE7A4E">
      <w:pPr>
        <w:rPr>
          <w:rFonts w:ascii="Arial" w:hAnsi="Arial" w:cs="Arial"/>
          <w:sz w:val="32"/>
          <w:szCs w:val="32"/>
        </w:rPr>
      </w:pPr>
      <w:r>
        <w:rPr>
          <w:rFonts w:ascii="Arial" w:hAnsi="Arial" w:cs="Arial"/>
          <w:b/>
          <w:sz w:val="32"/>
          <w:szCs w:val="32"/>
        </w:rPr>
        <w:t>PART 7</w:t>
      </w:r>
    </w:p>
    <w:p w:rsidR="0025062A" w:rsidRPr="00015A95" w:rsidRDefault="0025062A" w:rsidP="0025062A">
      <w:pPr>
        <w:spacing w:after="0"/>
        <w:rPr>
          <w:rFonts w:ascii="Arial" w:hAnsi="Arial" w:cs="Arial"/>
          <w:b/>
          <w:sz w:val="32"/>
          <w:szCs w:val="32"/>
        </w:rPr>
      </w:pPr>
      <w:r w:rsidRPr="00015A95">
        <w:rPr>
          <w:rFonts w:ascii="Arial" w:hAnsi="Arial" w:cs="Arial"/>
          <w:b/>
          <w:sz w:val="32"/>
          <w:szCs w:val="32"/>
        </w:rPr>
        <w:t>[</w:t>
      </w:r>
      <w:r w:rsidR="001C3A2E" w:rsidRPr="00015A95">
        <w:rPr>
          <w:rFonts w:ascii="Arial" w:hAnsi="Arial" w:cs="Arial"/>
          <w:b/>
          <w:sz w:val="32"/>
          <w:szCs w:val="32"/>
        </w:rPr>
        <w:t>4</w:t>
      </w:r>
      <w:r w:rsidRPr="00015A95">
        <w:rPr>
          <w:rFonts w:ascii="Arial" w:hAnsi="Arial" w:cs="Arial"/>
          <w:b/>
          <w:sz w:val="32"/>
          <w:szCs w:val="32"/>
        </w:rPr>
        <w:t xml:space="preserve"> marks] Multiple choice: For each of the following conditionals (in bold), what does it mean? </w:t>
      </w:r>
    </w:p>
    <w:p w:rsidR="001C3A2E" w:rsidRPr="00015A95" w:rsidRDefault="001C3A2E" w:rsidP="0025062A">
      <w:pPr>
        <w:spacing w:after="0"/>
        <w:rPr>
          <w:rFonts w:ascii="Arial" w:hAnsi="Arial" w:cs="Arial"/>
          <w:b/>
          <w:sz w:val="32"/>
          <w:szCs w:val="32"/>
        </w:rPr>
      </w:pPr>
    </w:p>
    <w:p w:rsidR="001C3A2E" w:rsidRPr="00015A95" w:rsidRDefault="001C3A2E" w:rsidP="0025062A">
      <w:pPr>
        <w:spacing w:after="0"/>
        <w:rPr>
          <w:rFonts w:ascii="Arial" w:hAnsi="Arial" w:cs="Arial"/>
          <w:b/>
          <w:sz w:val="32"/>
          <w:szCs w:val="32"/>
        </w:rPr>
      </w:pPr>
      <w:r w:rsidRPr="00015A95">
        <w:rPr>
          <w:rFonts w:ascii="Arial" w:hAnsi="Arial" w:cs="Arial"/>
          <w:b/>
          <w:sz w:val="32"/>
          <w:szCs w:val="32"/>
        </w:rPr>
        <w:tab/>
        <w:t>F</w:t>
      </w:r>
      <w:r w:rsidRPr="00015A95">
        <w:rPr>
          <w:rFonts w:ascii="Arial" w:hAnsi="Arial" w:cs="Arial"/>
          <w:b/>
          <w:sz w:val="32"/>
          <w:szCs w:val="32"/>
        </w:rPr>
        <w:sym w:font="Wingdings" w:char="F0E0"/>
      </w:r>
      <w:r w:rsidRPr="00015A95">
        <w:rPr>
          <w:rFonts w:ascii="Arial" w:hAnsi="Arial" w:cs="Arial"/>
          <w:b/>
          <w:sz w:val="32"/>
          <w:szCs w:val="32"/>
        </w:rPr>
        <w:t>G</w:t>
      </w:r>
    </w:p>
    <w:p w:rsidR="001C3A2E" w:rsidRPr="00015A95" w:rsidRDefault="001C3A2E" w:rsidP="001C3A2E">
      <w:pPr>
        <w:pStyle w:val="ListParagraph"/>
        <w:numPr>
          <w:ilvl w:val="0"/>
          <w:numId w:val="10"/>
        </w:numPr>
        <w:spacing w:after="0"/>
        <w:rPr>
          <w:rFonts w:ascii="Arial" w:hAnsi="Arial" w:cs="Arial"/>
          <w:sz w:val="32"/>
          <w:szCs w:val="32"/>
        </w:rPr>
      </w:pPr>
      <w:r w:rsidRPr="00015A95">
        <w:rPr>
          <w:rFonts w:ascii="Arial" w:hAnsi="Arial" w:cs="Arial"/>
          <w:sz w:val="32"/>
          <w:szCs w:val="32"/>
        </w:rPr>
        <w:t>F is the necessary condition of G</w:t>
      </w:r>
    </w:p>
    <w:p w:rsidR="001C3A2E" w:rsidRPr="00432F12" w:rsidRDefault="001C3A2E" w:rsidP="001C3A2E">
      <w:pPr>
        <w:pStyle w:val="ListParagraph"/>
        <w:numPr>
          <w:ilvl w:val="0"/>
          <w:numId w:val="10"/>
        </w:numPr>
        <w:spacing w:after="0"/>
        <w:rPr>
          <w:rFonts w:ascii="Arial" w:hAnsi="Arial" w:cs="Arial"/>
          <w:bCs/>
          <w:sz w:val="32"/>
          <w:szCs w:val="32"/>
        </w:rPr>
      </w:pPr>
      <w:r w:rsidRPr="00015A95">
        <w:rPr>
          <w:rFonts w:ascii="Arial" w:hAnsi="Arial" w:cs="Arial"/>
          <w:sz w:val="32"/>
          <w:szCs w:val="32"/>
        </w:rPr>
        <w:t xml:space="preserve">G is </w:t>
      </w:r>
      <w:r w:rsidR="00A43AEE" w:rsidRPr="00015A95">
        <w:rPr>
          <w:rFonts w:ascii="Arial" w:hAnsi="Arial" w:cs="Arial"/>
          <w:sz w:val="32"/>
          <w:szCs w:val="32"/>
        </w:rPr>
        <w:t>the</w:t>
      </w:r>
      <w:r w:rsidR="00A43AEE" w:rsidRPr="00432F12">
        <w:rPr>
          <w:rFonts w:ascii="Arial" w:hAnsi="Arial" w:cs="Arial"/>
          <w:bCs/>
          <w:sz w:val="32"/>
          <w:szCs w:val="32"/>
        </w:rPr>
        <w:t xml:space="preserve"> necessary</w:t>
      </w:r>
      <w:r w:rsidRPr="00432F12">
        <w:rPr>
          <w:rFonts w:ascii="Arial" w:hAnsi="Arial" w:cs="Arial"/>
          <w:bCs/>
          <w:sz w:val="32"/>
          <w:szCs w:val="32"/>
        </w:rPr>
        <w:t xml:space="preserve"> condition of F</w:t>
      </w:r>
    </w:p>
    <w:p w:rsidR="0025062A" w:rsidRPr="00015A95" w:rsidRDefault="0025062A" w:rsidP="0025062A">
      <w:pPr>
        <w:spacing w:after="0"/>
        <w:rPr>
          <w:rFonts w:ascii="Arial" w:hAnsi="Arial" w:cs="Arial"/>
          <w:sz w:val="32"/>
          <w:szCs w:val="32"/>
        </w:rPr>
      </w:pPr>
    </w:p>
    <w:p w:rsidR="0065210C" w:rsidRPr="0065210C" w:rsidRDefault="0065210C" w:rsidP="0065210C">
      <w:pPr>
        <w:spacing w:after="0"/>
        <w:rPr>
          <w:rFonts w:ascii="Arial" w:hAnsi="Arial" w:cs="Arial"/>
          <w:sz w:val="32"/>
          <w:szCs w:val="32"/>
        </w:rPr>
      </w:pPr>
      <w:r w:rsidRPr="0065210C">
        <w:rPr>
          <w:rFonts w:ascii="Arial" w:hAnsi="Arial" w:cs="Arial"/>
          <w:sz w:val="32"/>
          <w:szCs w:val="32"/>
        </w:rPr>
        <w:t xml:space="preserve">  </w:t>
      </w:r>
      <w:r>
        <w:rPr>
          <w:rFonts w:ascii="Arial" w:hAnsi="Arial" w:cs="Arial"/>
          <w:sz w:val="32"/>
          <w:szCs w:val="32"/>
        </w:rPr>
        <w:t xml:space="preserve">     </w:t>
      </w:r>
      <w:r w:rsidRPr="0065210C">
        <w:rPr>
          <w:rFonts w:ascii="Arial" w:hAnsi="Arial" w:cs="Arial"/>
          <w:sz w:val="32"/>
          <w:szCs w:val="32"/>
        </w:rPr>
        <w:t xml:space="preserve">  </w:t>
      </w:r>
      <w:r w:rsidRPr="0065210C">
        <w:rPr>
          <w:rFonts w:ascii="Arial" w:hAnsi="Arial" w:cs="Arial"/>
          <w:b/>
          <w:sz w:val="32"/>
          <w:szCs w:val="32"/>
        </w:rPr>
        <w:t>Answer</w:t>
      </w:r>
      <w:r>
        <w:rPr>
          <w:rFonts w:ascii="Arial" w:hAnsi="Arial" w:cs="Arial"/>
          <w:b/>
          <w:sz w:val="32"/>
          <w:szCs w:val="32"/>
        </w:rPr>
        <w:t xml:space="preserve">: </w:t>
      </w:r>
      <w:r>
        <w:rPr>
          <w:rFonts w:ascii="Arial" w:hAnsi="Arial" w:cs="Arial"/>
          <w:sz w:val="32"/>
          <w:szCs w:val="32"/>
        </w:rPr>
        <w:t>(a)</w:t>
      </w:r>
      <w:r w:rsidRPr="0065210C">
        <w:rPr>
          <w:rFonts w:ascii="Arial" w:hAnsi="Arial" w:cs="Arial"/>
          <w:sz w:val="32"/>
          <w:szCs w:val="32"/>
        </w:rPr>
        <w:t xml:space="preserve"> F is the necessary condition of G</w:t>
      </w:r>
    </w:p>
    <w:p w:rsidR="00015A95" w:rsidRPr="00015A95" w:rsidRDefault="00015A95" w:rsidP="0025062A">
      <w:pPr>
        <w:spacing w:after="0"/>
        <w:rPr>
          <w:rFonts w:ascii="Arial" w:hAnsi="Arial" w:cs="Arial"/>
          <w:sz w:val="32"/>
          <w:szCs w:val="32"/>
        </w:rPr>
      </w:pPr>
    </w:p>
    <w:p w:rsidR="001C3A2E" w:rsidRPr="00015A95" w:rsidRDefault="001C3A2E" w:rsidP="0025062A">
      <w:pPr>
        <w:spacing w:after="0"/>
        <w:rPr>
          <w:rFonts w:ascii="Arial" w:hAnsi="Arial" w:cs="Arial"/>
          <w:sz w:val="32"/>
          <w:szCs w:val="32"/>
        </w:rPr>
      </w:pPr>
    </w:p>
    <w:p w:rsidR="0025062A" w:rsidRPr="00015A95" w:rsidRDefault="00DE7A4E" w:rsidP="001C3A2E">
      <w:pPr>
        <w:spacing w:after="0"/>
        <w:ind w:left="720"/>
        <w:rPr>
          <w:rFonts w:ascii="Arial" w:hAnsi="Arial" w:cs="Arial"/>
          <w:b/>
          <w:sz w:val="32"/>
          <w:szCs w:val="32"/>
        </w:rPr>
      </w:pPr>
      <w:r w:rsidRPr="00015A95">
        <w:rPr>
          <w:rFonts w:ascii="Arial" w:hAnsi="Arial" w:cs="Arial"/>
          <w:b/>
          <w:sz w:val="32"/>
          <w:szCs w:val="32"/>
        </w:rPr>
        <w:t xml:space="preserve">A </w:t>
      </w:r>
      <w:r w:rsidR="0025062A" w:rsidRPr="00015A95">
        <w:rPr>
          <w:rFonts w:ascii="Arial" w:hAnsi="Arial" w:cs="Arial"/>
          <w:b/>
          <w:sz w:val="32"/>
          <w:szCs w:val="32"/>
        </w:rPr>
        <w:sym w:font="Wingdings" w:char="F0E0"/>
      </w:r>
      <w:r w:rsidR="00C8053B" w:rsidRPr="00015A95">
        <w:rPr>
          <w:rFonts w:ascii="Arial" w:hAnsi="Arial" w:cs="Arial"/>
          <w:b/>
          <w:sz w:val="32"/>
          <w:szCs w:val="32"/>
        </w:rPr>
        <w:t>(F v G)</w:t>
      </w:r>
    </w:p>
    <w:p w:rsidR="0025062A" w:rsidRPr="00015A95" w:rsidRDefault="0025062A" w:rsidP="001C3A2E">
      <w:pPr>
        <w:pStyle w:val="ListParagraph"/>
        <w:numPr>
          <w:ilvl w:val="0"/>
          <w:numId w:val="1"/>
        </w:numPr>
        <w:spacing w:after="0"/>
        <w:ind w:left="1440"/>
        <w:rPr>
          <w:rFonts w:ascii="Arial" w:hAnsi="Arial" w:cs="Arial"/>
          <w:sz w:val="32"/>
          <w:szCs w:val="32"/>
        </w:rPr>
      </w:pPr>
      <w:r w:rsidRPr="00015A95">
        <w:rPr>
          <w:rFonts w:ascii="Arial" w:hAnsi="Arial" w:cs="Arial"/>
          <w:sz w:val="32"/>
          <w:szCs w:val="32"/>
        </w:rPr>
        <w:t>(F v G) is the necessary condition of A</w:t>
      </w:r>
    </w:p>
    <w:p w:rsidR="0025062A" w:rsidRPr="00015A95" w:rsidRDefault="0025062A" w:rsidP="001C3A2E">
      <w:pPr>
        <w:pStyle w:val="ListParagraph"/>
        <w:numPr>
          <w:ilvl w:val="0"/>
          <w:numId w:val="1"/>
        </w:numPr>
        <w:spacing w:after="0"/>
        <w:ind w:left="1440"/>
        <w:rPr>
          <w:rFonts w:ascii="Arial" w:hAnsi="Arial" w:cs="Arial"/>
          <w:sz w:val="32"/>
          <w:szCs w:val="32"/>
        </w:rPr>
      </w:pPr>
      <w:r w:rsidRPr="00015A95">
        <w:rPr>
          <w:rFonts w:ascii="Arial" w:hAnsi="Arial" w:cs="Arial"/>
          <w:sz w:val="32"/>
          <w:szCs w:val="32"/>
        </w:rPr>
        <w:t>A is the necessary condition of (F v G)</w:t>
      </w:r>
    </w:p>
    <w:p w:rsidR="0025062A" w:rsidRPr="00015A95" w:rsidRDefault="0025062A" w:rsidP="001C3A2E">
      <w:pPr>
        <w:spacing w:after="0"/>
        <w:ind w:left="720"/>
        <w:rPr>
          <w:rFonts w:ascii="Arial" w:hAnsi="Arial" w:cs="Arial"/>
          <w:sz w:val="32"/>
          <w:szCs w:val="32"/>
        </w:rPr>
      </w:pPr>
    </w:p>
    <w:p w:rsidR="0065210C" w:rsidRPr="0065210C" w:rsidRDefault="0065210C" w:rsidP="0065210C">
      <w:pPr>
        <w:spacing w:after="0"/>
        <w:rPr>
          <w:rFonts w:ascii="Arial" w:hAnsi="Arial" w:cs="Arial"/>
          <w:sz w:val="32"/>
          <w:szCs w:val="32"/>
        </w:rPr>
      </w:pPr>
      <w:r>
        <w:rPr>
          <w:rFonts w:ascii="Arial" w:hAnsi="Arial" w:cs="Arial"/>
          <w:b/>
          <w:sz w:val="32"/>
          <w:szCs w:val="32"/>
        </w:rPr>
        <w:t xml:space="preserve">           </w:t>
      </w:r>
      <w:r w:rsidRPr="0065210C">
        <w:rPr>
          <w:rFonts w:ascii="Arial" w:hAnsi="Arial" w:cs="Arial"/>
          <w:b/>
          <w:sz w:val="32"/>
          <w:szCs w:val="32"/>
        </w:rPr>
        <w:t>Answer: (b)</w:t>
      </w:r>
      <w:r w:rsidRPr="0065210C">
        <w:rPr>
          <w:rFonts w:ascii="Arial" w:hAnsi="Arial" w:cs="Arial"/>
          <w:sz w:val="32"/>
          <w:szCs w:val="32"/>
        </w:rPr>
        <w:t xml:space="preserve"> A is the necessary condition of (F v G)</w:t>
      </w:r>
    </w:p>
    <w:p w:rsidR="00CB0020" w:rsidRPr="0065210C" w:rsidRDefault="00CB0020" w:rsidP="0065210C">
      <w:pPr>
        <w:spacing w:after="0"/>
        <w:rPr>
          <w:rFonts w:ascii="Arial" w:hAnsi="Arial" w:cs="Arial"/>
          <w:b/>
          <w:sz w:val="32"/>
          <w:szCs w:val="32"/>
        </w:rPr>
      </w:pPr>
    </w:p>
    <w:p w:rsidR="0025062A" w:rsidRPr="00015A95" w:rsidRDefault="0025062A" w:rsidP="001C3A2E">
      <w:pPr>
        <w:spacing w:after="0"/>
        <w:ind w:left="720"/>
        <w:rPr>
          <w:rFonts w:ascii="Arial" w:hAnsi="Arial" w:cs="Arial"/>
          <w:b/>
          <w:sz w:val="32"/>
          <w:szCs w:val="32"/>
        </w:rPr>
      </w:pPr>
      <w:r w:rsidRPr="00015A95">
        <w:rPr>
          <w:rFonts w:ascii="Arial" w:hAnsi="Arial" w:cs="Arial"/>
          <w:b/>
          <w:sz w:val="32"/>
          <w:szCs w:val="32"/>
        </w:rPr>
        <w:t>~A</w:t>
      </w:r>
      <w:r w:rsidRPr="00015A95">
        <w:rPr>
          <w:rFonts w:ascii="Arial" w:hAnsi="Arial" w:cs="Arial"/>
          <w:b/>
          <w:sz w:val="32"/>
          <w:szCs w:val="32"/>
        </w:rPr>
        <w:sym w:font="Wingdings" w:char="F0E0"/>
      </w:r>
      <w:r w:rsidRPr="00015A95">
        <w:rPr>
          <w:rFonts w:ascii="Arial" w:hAnsi="Arial" w:cs="Arial"/>
          <w:b/>
          <w:sz w:val="32"/>
          <w:szCs w:val="32"/>
        </w:rPr>
        <w:t>~Z</w:t>
      </w:r>
    </w:p>
    <w:p w:rsidR="0025062A" w:rsidRPr="00015A95" w:rsidRDefault="0025062A" w:rsidP="001C3A2E">
      <w:pPr>
        <w:pStyle w:val="ListParagraph"/>
        <w:numPr>
          <w:ilvl w:val="0"/>
          <w:numId w:val="2"/>
        </w:numPr>
        <w:spacing w:after="0"/>
        <w:ind w:left="1440"/>
        <w:rPr>
          <w:rFonts w:ascii="Arial" w:hAnsi="Arial" w:cs="Arial"/>
          <w:sz w:val="32"/>
          <w:szCs w:val="32"/>
        </w:rPr>
      </w:pPr>
      <w:r w:rsidRPr="00015A95">
        <w:rPr>
          <w:rFonts w:ascii="Arial" w:hAnsi="Arial" w:cs="Arial"/>
          <w:sz w:val="32"/>
          <w:szCs w:val="32"/>
        </w:rPr>
        <w:t>A is not the sufficient condition of not-Z</w:t>
      </w:r>
    </w:p>
    <w:p w:rsidR="0025062A" w:rsidRPr="00015A95" w:rsidRDefault="0025062A" w:rsidP="001C3A2E">
      <w:pPr>
        <w:pStyle w:val="ListParagraph"/>
        <w:numPr>
          <w:ilvl w:val="0"/>
          <w:numId w:val="2"/>
        </w:numPr>
        <w:spacing w:after="0"/>
        <w:ind w:left="1440"/>
        <w:rPr>
          <w:rFonts w:ascii="Arial" w:hAnsi="Arial" w:cs="Arial"/>
          <w:sz w:val="32"/>
          <w:szCs w:val="32"/>
        </w:rPr>
      </w:pPr>
      <w:r w:rsidRPr="00015A95">
        <w:rPr>
          <w:rFonts w:ascii="Arial" w:hAnsi="Arial" w:cs="Arial"/>
          <w:sz w:val="32"/>
          <w:szCs w:val="32"/>
        </w:rPr>
        <w:t>Not-Z is not the sufficient condition of A</w:t>
      </w:r>
    </w:p>
    <w:p w:rsidR="0025062A" w:rsidRPr="00015A95" w:rsidRDefault="0025062A" w:rsidP="001C3A2E">
      <w:pPr>
        <w:pStyle w:val="ListParagraph"/>
        <w:numPr>
          <w:ilvl w:val="0"/>
          <w:numId w:val="2"/>
        </w:numPr>
        <w:spacing w:after="0"/>
        <w:ind w:left="1440"/>
        <w:rPr>
          <w:rFonts w:ascii="Arial" w:hAnsi="Arial" w:cs="Arial"/>
          <w:sz w:val="32"/>
          <w:szCs w:val="32"/>
        </w:rPr>
      </w:pPr>
      <w:r w:rsidRPr="00015A95">
        <w:rPr>
          <w:rFonts w:ascii="Arial" w:hAnsi="Arial" w:cs="Arial"/>
          <w:sz w:val="32"/>
          <w:szCs w:val="32"/>
        </w:rPr>
        <w:t>Not-Z is the necessary condition of not-A</w:t>
      </w:r>
    </w:p>
    <w:p w:rsidR="001C3A2E" w:rsidRPr="00015A95" w:rsidRDefault="001C3A2E" w:rsidP="001C3A2E">
      <w:pPr>
        <w:spacing w:after="0"/>
        <w:ind w:left="720"/>
        <w:rPr>
          <w:rFonts w:ascii="Arial" w:hAnsi="Arial" w:cs="Arial"/>
          <w:sz w:val="32"/>
          <w:szCs w:val="32"/>
        </w:rPr>
      </w:pPr>
    </w:p>
    <w:p w:rsidR="00CB0020" w:rsidRPr="0065210C" w:rsidRDefault="0065210C" w:rsidP="0065210C">
      <w:pPr>
        <w:spacing w:after="0"/>
        <w:rPr>
          <w:rFonts w:ascii="Arial" w:hAnsi="Arial" w:cs="Arial"/>
          <w:sz w:val="32"/>
          <w:szCs w:val="32"/>
        </w:rPr>
      </w:pPr>
      <w:r>
        <w:rPr>
          <w:rFonts w:ascii="Arial" w:hAnsi="Arial" w:cs="Arial"/>
          <w:b/>
          <w:sz w:val="32"/>
          <w:szCs w:val="32"/>
        </w:rPr>
        <w:t xml:space="preserve">            </w:t>
      </w:r>
      <w:r w:rsidRPr="0065210C">
        <w:rPr>
          <w:rFonts w:ascii="Arial" w:hAnsi="Arial" w:cs="Arial"/>
          <w:b/>
          <w:sz w:val="32"/>
          <w:szCs w:val="32"/>
        </w:rPr>
        <w:t>Answer:</w:t>
      </w:r>
      <w:r w:rsidRPr="0065210C">
        <w:rPr>
          <w:rFonts w:ascii="Arial" w:hAnsi="Arial" w:cs="Arial"/>
          <w:sz w:val="32"/>
          <w:szCs w:val="32"/>
        </w:rPr>
        <w:t xml:space="preserve"> (b) Not-Z is not the sufficient condition of A</w:t>
      </w:r>
    </w:p>
    <w:p w:rsidR="0025062A" w:rsidRPr="00015A95" w:rsidRDefault="00DE7A4E" w:rsidP="001C3A2E">
      <w:pPr>
        <w:spacing w:after="0"/>
        <w:ind w:left="720"/>
        <w:rPr>
          <w:rFonts w:ascii="Arial" w:hAnsi="Arial" w:cs="Arial"/>
          <w:b/>
          <w:sz w:val="32"/>
          <w:szCs w:val="32"/>
        </w:rPr>
      </w:pPr>
      <w:r w:rsidRPr="00015A95">
        <w:rPr>
          <w:rFonts w:ascii="Arial" w:hAnsi="Arial" w:cs="Arial"/>
          <w:b/>
          <w:sz w:val="32"/>
          <w:szCs w:val="32"/>
        </w:rPr>
        <w:t>~ (</w:t>
      </w:r>
      <w:r w:rsidR="0025062A" w:rsidRPr="00015A95">
        <w:rPr>
          <w:rFonts w:ascii="Arial" w:hAnsi="Arial" w:cs="Arial"/>
          <w:b/>
          <w:sz w:val="32"/>
          <w:szCs w:val="32"/>
        </w:rPr>
        <w:t>A</w:t>
      </w:r>
      <w:r w:rsidR="0025062A" w:rsidRPr="00015A95">
        <w:rPr>
          <w:rFonts w:ascii="Arial" w:hAnsi="Arial" w:cs="Arial"/>
          <w:b/>
          <w:sz w:val="32"/>
          <w:szCs w:val="32"/>
        </w:rPr>
        <w:sym w:font="Wingdings" w:char="F0E0"/>
      </w:r>
      <w:r w:rsidR="0025062A" w:rsidRPr="00015A95">
        <w:rPr>
          <w:rFonts w:ascii="Arial" w:hAnsi="Arial" w:cs="Arial"/>
          <w:b/>
          <w:sz w:val="32"/>
          <w:szCs w:val="32"/>
        </w:rPr>
        <w:t>~Z)</w:t>
      </w:r>
    </w:p>
    <w:p w:rsidR="0025062A" w:rsidRPr="00015A95" w:rsidRDefault="0025062A" w:rsidP="001C3A2E">
      <w:pPr>
        <w:pStyle w:val="ListParagraph"/>
        <w:numPr>
          <w:ilvl w:val="0"/>
          <w:numId w:val="3"/>
        </w:numPr>
        <w:spacing w:after="0"/>
        <w:ind w:left="1440"/>
        <w:rPr>
          <w:rFonts w:ascii="Arial" w:hAnsi="Arial" w:cs="Arial"/>
          <w:sz w:val="32"/>
          <w:szCs w:val="32"/>
        </w:rPr>
      </w:pPr>
      <w:r w:rsidRPr="00015A95">
        <w:rPr>
          <w:rFonts w:ascii="Arial" w:hAnsi="Arial" w:cs="Arial"/>
          <w:sz w:val="32"/>
          <w:szCs w:val="32"/>
        </w:rPr>
        <w:t>A is not the sufficient condition of not-Z</w:t>
      </w:r>
    </w:p>
    <w:p w:rsidR="0025062A" w:rsidRDefault="0025062A" w:rsidP="001C3A2E">
      <w:pPr>
        <w:pStyle w:val="ListParagraph"/>
        <w:numPr>
          <w:ilvl w:val="0"/>
          <w:numId w:val="3"/>
        </w:numPr>
        <w:spacing w:after="0"/>
        <w:ind w:left="1440"/>
        <w:rPr>
          <w:rFonts w:ascii="Arial" w:hAnsi="Arial" w:cs="Arial"/>
          <w:sz w:val="32"/>
          <w:szCs w:val="32"/>
        </w:rPr>
      </w:pPr>
      <w:r w:rsidRPr="00015A95">
        <w:rPr>
          <w:rFonts w:ascii="Arial" w:hAnsi="Arial" w:cs="Arial"/>
          <w:sz w:val="32"/>
          <w:szCs w:val="32"/>
        </w:rPr>
        <w:t>Not-A is a sufficient condition of not-Z</w:t>
      </w:r>
    </w:p>
    <w:p w:rsidR="00D11BCE" w:rsidRPr="00015A95" w:rsidRDefault="00D11BCE" w:rsidP="001C3A2E">
      <w:pPr>
        <w:pStyle w:val="ListParagraph"/>
        <w:numPr>
          <w:ilvl w:val="0"/>
          <w:numId w:val="3"/>
        </w:numPr>
        <w:spacing w:after="0"/>
        <w:ind w:left="1440"/>
        <w:rPr>
          <w:rFonts w:ascii="Arial" w:hAnsi="Arial" w:cs="Arial"/>
          <w:sz w:val="32"/>
          <w:szCs w:val="32"/>
        </w:rPr>
      </w:pPr>
      <w:r>
        <w:rPr>
          <w:rFonts w:ascii="Arial" w:hAnsi="Arial" w:cs="Arial"/>
          <w:sz w:val="32"/>
          <w:szCs w:val="32"/>
        </w:rPr>
        <w:t>Not-Z is the necessary condition of not-A</w:t>
      </w:r>
    </w:p>
    <w:p w:rsidR="00CB0020" w:rsidRPr="00015A95" w:rsidRDefault="00CB0020" w:rsidP="0025062A">
      <w:pPr>
        <w:spacing w:after="0"/>
        <w:rPr>
          <w:rFonts w:ascii="Arial" w:hAnsi="Arial" w:cs="Arial"/>
          <w:sz w:val="32"/>
          <w:szCs w:val="32"/>
        </w:rPr>
      </w:pPr>
    </w:p>
    <w:p w:rsidR="0025062A" w:rsidRPr="00015A95" w:rsidRDefault="0065210C" w:rsidP="0025062A">
      <w:pPr>
        <w:spacing w:after="0"/>
        <w:rPr>
          <w:rFonts w:ascii="Arial" w:hAnsi="Arial" w:cs="Arial"/>
          <w:sz w:val="32"/>
          <w:szCs w:val="32"/>
        </w:rPr>
      </w:pPr>
      <w:r>
        <w:rPr>
          <w:rFonts w:ascii="Arial" w:hAnsi="Arial" w:cs="Arial"/>
          <w:sz w:val="32"/>
          <w:szCs w:val="32"/>
        </w:rPr>
        <w:t xml:space="preserve"> </w:t>
      </w:r>
    </w:p>
    <w:p w:rsidR="00D11BCE" w:rsidRPr="0065210C" w:rsidRDefault="0065210C" w:rsidP="0065210C">
      <w:pPr>
        <w:pStyle w:val="ListParagraph"/>
        <w:spacing w:after="0"/>
        <w:rPr>
          <w:rFonts w:ascii="Arial" w:hAnsi="Arial" w:cs="Arial"/>
          <w:sz w:val="32"/>
          <w:szCs w:val="32"/>
        </w:rPr>
      </w:pPr>
      <w:r>
        <w:rPr>
          <w:rFonts w:ascii="Arial" w:hAnsi="Arial" w:cs="Arial"/>
          <w:b/>
          <w:sz w:val="32"/>
          <w:szCs w:val="32"/>
        </w:rPr>
        <w:t xml:space="preserve">     Answer: (b)</w:t>
      </w:r>
      <w:r w:rsidRPr="0065210C">
        <w:rPr>
          <w:rFonts w:ascii="Arial" w:hAnsi="Arial" w:cs="Arial"/>
          <w:sz w:val="32"/>
          <w:szCs w:val="32"/>
        </w:rPr>
        <w:t xml:space="preserve"> </w:t>
      </w:r>
      <w:r w:rsidRPr="00015A95">
        <w:rPr>
          <w:rFonts w:ascii="Arial" w:hAnsi="Arial" w:cs="Arial"/>
          <w:sz w:val="32"/>
          <w:szCs w:val="32"/>
        </w:rPr>
        <w:t>Not-A is a sufficient condition of not-</w:t>
      </w:r>
      <w:r>
        <w:rPr>
          <w:rFonts w:ascii="Arial" w:hAnsi="Arial" w:cs="Arial"/>
          <w:sz w:val="32"/>
          <w:szCs w:val="32"/>
        </w:rPr>
        <w:t>Z</w:t>
      </w:r>
    </w:p>
    <w:p w:rsidR="00DE7A4E" w:rsidRDefault="00DE7A4E" w:rsidP="000B3090">
      <w:pPr>
        <w:rPr>
          <w:rFonts w:ascii="Arial" w:hAnsi="Arial" w:cs="Arial"/>
          <w:b/>
          <w:sz w:val="32"/>
          <w:szCs w:val="32"/>
        </w:rPr>
      </w:pPr>
    </w:p>
    <w:p w:rsidR="000B3090" w:rsidRPr="00015A95" w:rsidRDefault="00D11BCE" w:rsidP="000B3090">
      <w:pPr>
        <w:rPr>
          <w:rFonts w:ascii="Arial" w:hAnsi="Arial" w:cs="Arial"/>
          <w:sz w:val="32"/>
          <w:szCs w:val="32"/>
        </w:rPr>
      </w:pPr>
      <w:r>
        <w:rPr>
          <w:rFonts w:ascii="Arial" w:hAnsi="Arial" w:cs="Arial"/>
          <w:b/>
          <w:sz w:val="32"/>
          <w:szCs w:val="32"/>
        </w:rPr>
        <w:t xml:space="preserve">PART 8 </w:t>
      </w:r>
      <w:r w:rsidR="000B3090" w:rsidRPr="00015A95">
        <w:rPr>
          <w:rFonts w:ascii="Arial" w:hAnsi="Arial" w:cs="Arial"/>
          <w:b/>
          <w:sz w:val="32"/>
          <w:szCs w:val="32"/>
        </w:rPr>
        <w:t>[3 marks]</w:t>
      </w:r>
      <w:r w:rsidR="000B3090" w:rsidRPr="00015A95">
        <w:rPr>
          <w:rFonts w:ascii="Arial" w:hAnsi="Arial" w:cs="Arial"/>
          <w:sz w:val="32"/>
          <w:szCs w:val="32"/>
        </w:rPr>
        <w:t xml:space="preserve"> </w:t>
      </w:r>
      <w:r w:rsidR="00DE7A4E" w:rsidRPr="00015A95">
        <w:rPr>
          <w:rFonts w:ascii="Arial" w:hAnsi="Arial" w:cs="Arial"/>
          <w:sz w:val="32"/>
          <w:szCs w:val="32"/>
        </w:rPr>
        <w:t>for</w:t>
      </w:r>
      <w:r w:rsidR="000B3090" w:rsidRPr="00015A95">
        <w:rPr>
          <w:rFonts w:ascii="Arial" w:hAnsi="Arial" w:cs="Arial"/>
          <w:sz w:val="32"/>
          <w:szCs w:val="32"/>
        </w:rPr>
        <w:t xml:space="preserve"> each of the following statements, symbolize it in conditional form, using the provided letters.</w:t>
      </w:r>
    </w:p>
    <w:p w:rsidR="000B3090" w:rsidRPr="00015A95" w:rsidRDefault="000B3090" w:rsidP="000B3090">
      <w:pPr>
        <w:pStyle w:val="ListParagraph"/>
        <w:rPr>
          <w:rFonts w:ascii="Arial" w:hAnsi="Arial" w:cs="Arial"/>
          <w:sz w:val="32"/>
          <w:szCs w:val="32"/>
        </w:rPr>
      </w:pPr>
    </w:p>
    <w:p w:rsidR="000B3090" w:rsidRPr="00015A95" w:rsidRDefault="000B3090" w:rsidP="000B3090">
      <w:pPr>
        <w:pStyle w:val="ListParagraph"/>
        <w:rPr>
          <w:rFonts w:ascii="Arial" w:hAnsi="Arial" w:cs="Arial"/>
          <w:sz w:val="32"/>
          <w:szCs w:val="32"/>
        </w:rPr>
      </w:pPr>
    </w:p>
    <w:p w:rsidR="000B3090" w:rsidRPr="00015A95" w:rsidRDefault="000B3090" w:rsidP="000B3090">
      <w:pPr>
        <w:pStyle w:val="ListParagraph"/>
        <w:numPr>
          <w:ilvl w:val="0"/>
          <w:numId w:val="5"/>
        </w:numPr>
        <w:spacing w:after="200" w:line="276" w:lineRule="auto"/>
        <w:rPr>
          <w:rFonts w:ascii="Arial" w:hAnsi="Arial" w:cs="Arial"/>
          <w:sz w:val="32"/>
          <w:szCs w:val="32"/>
        </w:rPr>
      </w:pPr>
      <w:r w:rsidRPr="00015A95">
        <w:rPr>
          <w:rFonts w:ascii="Arial" w:hAnsi="Arial" w:cs="Arial"/>
          <w:sz w:val="32"/>
          <w:szCs w:val="32"/>
        </w:rPr>
        <w:t>Being born in Canada is a sufficient condition for citizenship. (B, C)</w:t>
      </w:r>
    </w:p>
    <w:p w:rsidR="000B3090" w:rsidRPr="00DE7A4E" w:rsidRDefault="000B3090" w:rsidP="000B3090">
      <w:pPr>
        <w:ind w:left="360"/>
        <w:rPr>
          <w:rFonts w:ascii="Arial" w:hAnsi="Arial" w:cs="Arial"/>
          <w:b/>
          <w:sz w:val="32"/>
          <w:szCs w:val="32"/>
        </w:rPr>
      </w:pPr>
    </w:p>
    <w:p w:rsidR="00015A95" w:rsidRPr="00015A95" w:rsidRDefault="00DE7A4E" w:rsidP="00DE7A4E">
      <w:pPr>
        <w:ind w:left="1080"/>
        <w:rPr>
          <w:rFonts w:ascii="Arial" w:hAnsi="Arial" w:cs="Arial"/>
          <w:sz w:val="32"/>
          <w:szCs w:val="32"/>
        </w:rPr>
      </w:pPr>
      <w:r w:rsidRPr="00DE7A4E">
        <w:rPr>
          <w:rFonts w:ascii="Arial" w:hAnsi="Arial" w:cs="Arial"/>
          <w:b/>
          <w:sz w:val="32"/>
          <w:szCs w:val="32"/>
        </w:rPr>
        <w:t>Answer:</w:t>
      </w:r>
      <w:r w:rsidR="0065210C">
        <w:rPr>
          <w:rFonts w:ascii="Arial" w:hAnsi="Arial" w:cs="Arial"/>
          <w:sz w:val="32"/>
          <w:szCs w:val="32"/>
        </w:rPr>
        <w:t xml:space="preserve">    B</w:t>
      </w:r>
      <w:r w:rsidR="0065210C" w:rsidRPr="00D11BCE">
        <w:rPr>
          <w:rFonts w:ascii="Georgia" w:hAnsi="Georgia" w:cs="Arial"/>
          <w:sz w:val="32"/>
          <w:szCs w:val="32"/>
        </w:rPr>
        <w:sym w:font="Wingdings" w:char="F0E0"/>
      </w:r>
      <w:r w:rsidR="0065210C">
        <w:rPr>
          <w:rFonts w:ascii="Georgia" w:hAnsi="Georgia" w:cs="Arial"/>
          <w:sz w:val="32"/>
          <w:szCs w:val="32"/>
        </w:rPr>
        <w:t>C</w:t>
      </w:r>
    </w:p>
    <w:p w:rsidR="000B3090" w:rsidRPr="00015A95" w:rsidRDefault="000B3090" w:rsidP="00CB0020">
      <w:pPr>
        <w:pStyle w:val="ListParagraph"/>
        <w:numPr>
          <w:ilvl w:val="0"/>
          <w:numId w:val="5"/>
        </w:numPr>
        <w:spacing w:after="200" w:line="276" w:lineRule="auto"/>
        <w:rPr>
          <w:rFonts w:ascii="Arial" w:hAnsi="Arial" w:cs="Arial"/>
          <w:sz w:val="32"/>
          <w:szCs w:val="32"/>
        </w:rPr>
      </w:pPr>
      <w:r w:rsidRPr="00015A95">
        <w:rPr>
          <w:rFonts w:ascii="Arial" w:hAnsi="Arial" w:cs="Arial"/>
          <w:sz w:val="32"/>
          <w:szCs w:val="32"/>
        </w:rPr>
        <w:t>Being green is essential for being an emerald. (E, G)</w:t>
      </w:r>
    </w:p>
    <w:p w:rsidR="000B3090" w:rsidRDefault="00DE7A4E" w:rsidP="00DE7A4E">
      <w:pPr>
        <w:ind w:left="1080"/>
        <w:rPr>
          <w:rFonts w:ascii="Arial" w:hAnsi="Arial" w:cs="Arial"/>
          <w:sz w:val="32"/>
          <w:szCs w:val="32"/>
        </w:rPr>
      </w:pPr>
      <w:r w:rsidRPr="00DE7A4E">
        <w:rPr>
          <w:rFonts w:ascii="Arial" w:hAnsi="Arial" w:cs="Arial"/>
          <w:b/>
          <w:sz w:val="32"/>
          <w:szCs w:val="32"/>
        </w:rPr>
        <w:t>Answer:</w:t>
      </w:r>
      <w:r w:rsidR="0065210C">
        <w:rPr>
          <w:rFonts w:ascii="Arial" w:hAnsi="Arial" w:cs="Arial"/>
          <w:sz w:val="32"/>
          <w:szCs w:val="32"/>
        </w:rPr>
        <w:t xml:space="preserve"> G</w:t>
      </w:r>
      <w:r w:rsidR="0065210C" w:rsidRPr="00D11BCE">
        <w:rPr>
          <w:rFonts w:ascii="Georgia" w:hAnsi="Georgia" w:cs="Arial"/>
          <w:sz w:val="32"/>
          <w:szCs w:val="32"/>
        </w:rPr>
        <w:sym w:font="Wingdings" w:char="F0E0"/>
      </w:r>
      <w:r w:rsidR="0065210C">
        <w:rPr>
          <w:rFonts w:ascii="Georgia" w:hAnsi="Georgia" w:cs="Arial"/>
          <w:sz w:val="32"/>
          <w:szCs w:val="32"/>
        </w:rPr>
        <w:t>E</w:t>
      </w:r>
    </w:p>
    <w:p w:rsidR="00015A95" w:rsidRPr="00015A95" w:rsidRDefault="00015A95" w:rsidP="000B3090">
      <w:pPr>
        <w:rPr>
          <w:rFonts w:ascii="Arial" w:hAnsi="Arial" w:cs="Arial"/>
          <w:sz w:val="32"/>
          <w:szCs w:val="32"/>
        </w:rPr>
      </w:pPr>
    </w:p>
    <w:p w:rsidR="00432F12" w:rsidRPr="00E51EB4" w:rsidRDefault="000B3090" w:rsidP="00432F12">
      <w:pPr>
        <w:pStyle w:val="ListParagraph"/>
        <w:numPr>
          <w:ilvl w:val="0"/>
          <w:numId w:val="5"/>
        </w:numPr>
        <w:spacing w:after="200" w:line="276" w:lineRule="auto"/>
        <w:rPr>
          <w:rFonts w:ascii="Arial" w:hAnsi="Arial" w:cs="Arial"/>
          <w:sz w:val="32"/>
          <w:szCs w:val="32"/>
        </w:rPr>
      </w:pPr>
      <w:bookmarkStart w:id="1" w:name="_Hlk53302964"/>
      <w:r w:rsidRPr="00015A95">
        <w:rPr>
          <w:rFonts w:ascii="Arial" w:hAnsi="Arial" w:cs="Arial"/>
          <w:sz w:val="32"/>
          <w:szCs w:val="32"/>
        </w:rPr>
        <w:t>I</w:t>
      </w:r>
      <w:r w:rsidR="0065210C">
        <w:rPr>
          <w:rFonts w:ascii="Arial" w:hAnsi="Arial" w:cs="Arial"/>
          <w:sz w:val="32"/>
          <w:szCs w:val="32"/>
        </w:rPr>
        <w:t xml:space="preserve"> </w:t>
      </w:r>
      <w:r w:rsidRPr="00015A95">
        <w:rPr>
          <w:rFonts w:ascii="Arial" w:hAnsi="Arial" w:cs="Arial"/>
          <w:sz w:val="32"/>
          <w:szCs w:val="32"/>
        </w:rPr>
        <w:t>go</w:t>
      </w:r>
      <w:r w:rsidR="0065210C">
        <w:rPr>
          <w:rFonts w:ascii="Arial" w:hAnsi="Arial" w:cs="Arial"/>
          <w:sz w:val="32"/>
          <w:szCs w:val="32"/>
        </w:rPr>
        <w:t xml:space="preserve"> </w:t>
      </w:r>
      <w:r w:rsidRPr="00015A95">
        <w:rPr>
          <w:rFonts w:ascii="Arial" w:hAnsi="Arial" w:cs="Arial"/>
          <w:sz w:val="32"/>
          <w:szCs w:val="32"/>
        </w:rPr>
        <w:t>to the office only</w:t>
      </w:r>
      <w:r w:rsidR="00376E81" w:rsidRPr="00015A95">
        <w:rPr>
          <w:rFonts w:ascii="Arial" w:hAnsi="Arial" w:cs="Arial"/>
          <w:sz w:val="32"/>
          <w:szCs w:val="32"/>
        </w:rPr>
        <w:t xml:space="preserve"> when </w:t>
      </w:r>
      <w:r w:rsidRPr="00015A95">
        <w:rPr>
          <w:rFonts w:ascii="Arial" w:hAnsi="Arial" w:cs="Arial"/>
          <w:sz w:val="32"/>
          <w:szCs w:val="32"/>
        </w:rPr>
        <w:t>you are staying home. (O,H</w:t>
      </w:r>
      <w:bookmarkEnd w:id="1"/>
      <w:r w:rsidR="00E51EB4">
        <w:rPr>
          <w:rFonts w:ascii="Arial" w:hAnsi="Arial" w:cs="Arial"/>
          <w:sz w:val="32"/>
          <w:szCs w:val="32"/>
        </w:rPr>
        <w:t>)</w:t>
      </w:r>
      <w:r w:rsidR="0065210C" w:rsidRPr="00E51EB4">
        <w:rPr>
          <w:rFonts w:ascii="Californian FB" w:hAnsi="Californian FB" w:cs="Arial"/>
          <w:bCs/>
          <w:sz w:val="32"/>
          <w:szCs w:val="32"/>
        </w:rPr>
        <w:t xml:space="preserve"> </w:t>
      </w:r>
      <w:r w:rsidR="00DE7A4E">
        <w:rPr>
          <w:rFonts w:ascii="Californian FB" w:hAnsi="Californian FB" w:cs="Arial"/>
          <w:bCs/>
          <w:sz w:val="32"/>
          <w:szCs w:val="32"/>
        </w:rPr>
        <w:t xml:space="preserve"> </w:t>
      </w:r>
      <w:r w:rsidR="00DE7A4E" w:rsidRPr="00DE7A4E">
        <w:rPr>
          <w:rFonts w:ascii="Californian FB" w:hAnsi="Californian FB" w:cs="Arial"/>
          <w:b/>
          <w:bCs/>
          <w:sz w:val="32"/>
          <w:szCs w:val="32"/>
        </w:rPr>
        <w:t>Answer</w:t>
      </w:r>
      <w:r w:rsidR="00DE7A4E">
        <w:rPr>
          <w:rFonts w:ascii="Californian FB" w:hAnsi="Californian FB" w:cs="Arial"/>
          <w:bCs/>
          <w:sz w:val="32"/>
          <w:szCs w:val="32"/>
        </w:rPr>
        <w:t xml:space="preserve">: </w:t>
      </w:r>
      <w:r w:rsidR="0065210C" w:rsidRPr="00E51EB4">
        <w:rPr>
          <w:rFonts w:ascii="Californian FB" w:hAnsi="Californian FB" w:cs="Arial"/>
          <w:bCs/>
          <w:sz w:val="32"/>
          <w:szCs w:val="32"/>
        </w:rPr>
        <w:t>O</w:t>
      </w:r>
      <w:r w:rsidR="0065210C" w:rsidRPr="00D11BCE">
        <w:rPr>
          <w:rFonts w:ascii="Georgia" w:hAnsi="Georgia"/>
        </w:rPr>
        <w:sym w:font="Wingdings" w:char="F0E0"/>
      </w:r>
      <w:r w:rsidR="0065210C" w:rsidRPr="00E51EB4">
        <w:rPr>
          <w:rFonts w:ascii="Georgia" w:hAnsi="Georgia" w:cs="Arial"/>
          <w:sz w:val="32"/>
          <w:szCs w:val="32"/>
        </w:rPr>
        <w:t>H</w:t>
      </w:r>
    </w:p>
    <w:p w:rsidR="00015A95" w:rsidRPr="00015A95" w:rsidRDefault="00015A95">
      <w:pPr>
        <w:spacing w:after="0"/>
        <w:rPr>
          <w:rFonts w:ascii="Arial" w:hAnsi="Arial" w:cs="Arial"/>
          <w:sz w:val="32"/>
          <w:szCs w:val="32"/>
        </w:rPr>
      </w:pPr>
    </w:p>
    <w:sectPr w:rsidR="00015A95" w:rsidRPr="00015A95" w:rsidSect="005E0D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9C4" w:rsidRDefault="007A59C4" w:rsidP="00211FAF">
      <w:pPr>
        <w:spacing w:after="0" w:line="240" w:lineRule="auto"/>
      </w:pPr>
      <w:r>
        <w:separator/>
      </w:r>
    </w:p>
  </w:endnote>
  <w:endnote w:type="continuationSeparator" w:id="0">
    <w:p w:rsidR="007A59C4" w:rsidRDefault="007A59C4" w:rsidP="0021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619086"/>
      <w:docPartObj>
        <w:docPartGallery w:val="Page Numbers (Bottom of Page)"/>
        <w:docPartUnique/>
      </w:docPartObj>
    </w:sdtPr>
    <w:sdtEndPr>
      <w:rPr>
        <w:noProof/>
      </w:rPr>
    </w:sdtEndPr>
    <w:sdtContent>
      <w:p w:rsidR="0096511C" w:rsidRDefault="007A59C4">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96511C" w:rsidRDefault="00965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9C4" w:rsidRDefault="007A59C4" w:rsidP="00211FAF">
      <w:pPr>
        <w:spacing w:after="0" w:line="240" w:lineRule="auto"/>
      </w:pPr>
      <w:r>
        <w:separator/>
      </w:r>
    </w:p>
  </w:footnote>
  <w:footnote w:type="continuationSeparator" w:id="0">
    <w:p w:rsidR="007A59C4" w:rsidRDefault="007A59C4" w:rsidP="00211F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D7DD0"/>
    <w:multiLevelType w:val="hybridMultilevel"/>
    <w:tmpl w:val="F3F4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A7B1E"/>
    <w:multiLevelType w:val="hybridMultilevel"/>
    <w:tmpl w:val="E3061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D7162"/>
    <w:multiLevelType w:val="hybridMultilevel"/>
    <w:tmpl w:val="2D241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D4C98"/>
    <w:multiLevelType w:val="hybridMultilevel"/>
    <w:tmpl w:val="BE86B638"/>
    <w:lvl w:ilvl="0" w:tplc="3EAE222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461180"/>
    <w:multiLevelType w:val="hybridMultilevel"/>
    <w:tmpl w:val="27EE2612"/>
    <w:lvl w:ilvl="0" w:tplc="59E87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615A3"/>
    <w:multiLevelType w:val="hybridMultilevel"/>
    <w:tmpl w:val="BC8A691E"/>
    <w:lvl w:ilvl="0" w:tplc="A3D478B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8A3AB0"/>
    <w:multiLevelType w:val="hybridMultilevel"/>
    <w:tmpl w:val="540005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CC17BC"/>
    <w:multiLevelType w:val="hybridMultilevel"/>
    <w:tmpl w:val="8EA49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112DFE"/>
    <w:multiLevelType w:val="hybridMultilevel"/>
    <w:tmpl w:val="442827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72C50"/>
    <w:multiLevelType w:val="hybridMultilevel"/>
    <w:tmpl w:val="5C048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779EE"/>
    <w:multiLevelType w:val="hybridMultilevel"/>
    <w:tmpl w:val="E3061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11B16"/>
    <w:multiLevelType w:val="hybridMultilevel"/>
    <w:tmpl w:val="33EAF9D0"/>
    <w:lvl w:ilvl="0" w:tplc="1009000F">
      <w:start w:val="10"/>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2972ACE"/>
    <w:multiLevelType w:val="hybridMultilevel"/>
    <w:tmpl w:val="ACC21E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6071BAD"/>
    <w:multiLevelType w:val="hybridMultilevel"/>
    <w:tmpl w:val="EB8C063A"/>
    <w:lvl w:ilvl="0" w:tplc="37C4E5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2F2E0A"/>
    <w:multiLevelType w:val="hybridMultilevel"/>
    <w:tmpl w:val="561AA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F01FA"/>
    <w:multiLevelType w:val="hybridMultilevel"/>
    <w:tmpl w:val="204C66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B6F48"/>
    <w:multiLevelType w:val="hybridMultilevel"/>
    <w:tmpl w:val="44EA5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E099D"/>
    <w:multiLevelType w:val="hybridMultilevel"/>
    <w:tmpl w:val="849CEC7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615E26A8"/>
    <w:multiLevelType w:val="hybridMultilevel"/>
    <w:tmpl w:val="ACC21E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66E53F6"/>
    <w:multiLevelType w:val="hybridMultilevel"/>
    <w:tmpl w:val="970AF1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84576C5"/>
    <w:multiLevelType w:val="hybridMultilevel"/>
    <w:tmpl w:val="5A90AB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52C29"/>
    <w:multiLevelType w:val="hybridMultilevel"/>
    <w:tmpl w:val="A8184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1635F"/>
    <w:multiLevelType w:val="hybridMultilevel"/>
    <w:tmpl w:val="8436A7EE"/>
    <w:lvl w:ilvl="0" w:tplc="D80CE84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A6CBF"/>
    <w:multiLevelType w:val="hybridMultilevel"/>
    <w:tmpl w:val="5F803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C2096F"/>
    <w:multiLevelType w:val="hybridMultilevel"/>
    <w:tmpl w:val="22AA42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15"/>
  </w:num>
  <w:num w:numId="3">
    <w:abstractNumId w:val="10"/>
  </w:num>
  <w:num w:numId="4">
    <w:abstractNumId w:val="16"/>
  </w:num>
  <w:num w:numId="5">
    <w:abstractNumId w:val="6"/>
  </w:num>
  <w:num w:numId="6">
    <w:abstractNumId w:val="23"/>
  </w:num>
  <w:num w:numId="7">
    <w:abstractNumId w:val="2"/>
  </w:num>
  <w:num w:numId="8">
    <w:abstractNumId w:val="7"/>
  </w:num>
  <w:num w:numId="9">
    <w:abstractNumId w:val="14"/>
  </w:num>
  <w:num w:numId="10">
    <w:abstractNumId w:val="1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2"/>
  </w:num>
  <w:num w:numId="14">
    <w:abstractNumId w:val="18"/>
  </w:num>
  <w:num w:numId="15">
    <w:abstractNumId w:val="20"/>
  </w:num>
  <w:num w:numId="16">
    <w:abstractNumId w:val="0"/>
  </w:num>
  <w:num w:numId="17">
    <w:abstractNumId w:val="11"/>
  </w:num>
  <w:num w:numId="18">
    <w:abstractNumId w:val="4"/>
  </w:num>
  <w:num w:numId="19">
    <w:abstractNumId w:val="3"/>
  </w:num>
  <w:num w:numId="20">
    <w:abstractNumId w:val="24"/>
  </w:num>
  <w:num w:numId="21">
    <w:abstractNumId w:val="5"/>
  </w:num>
  <w:num w:numId="22">
    <w:abstractNumId w:val="17"/>
  </w:num>
  <w:num w:numId="23">
    <w:abstractNumId w:val="1"/>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2A"/>
    <w:rsid w:val="00015929"/>
    <w:rsid w:val="00015A95"/>
    <w:rsid w:val="00017C91"/>
    <w:rsid w:val="0005236A"/>
    <w:rsid w:val="000B3090"/>
    <w:rsid w:val="00125C63"/>
    <w:rsid w:val="00133ADA"/>
    <w:rsid w:val="00192F39"/>
    <w:rsid w:val="001C3A2E"/>
    <w:rsid w:val="001C743E"/>
    <w:rsid w:val="00205F3C"/>
    <w:rsid w:val="00211FAF"/>
    <w:rsid w:val="0025062A"/>
    <w:rsid w:val="00274D6E"/>
    <w:rsid w:val="002E595E"/>
    <w:rsid w:val="00376E81"/>
    <w:rsid w:val="00381765"/>
    <w:rsid w:val="003D1DBE"/>
    <w:rsid w:val="00412CAF"/>
    <w:rsid w:val="0042386E"/>
    <w:rsid w:val="00432F12"/>
    <w:rsid w:val="004D6E17"/>
    <w:rsid w:val="004F475A"/>
    <w:rsid w:val="00504C36"/>
    <w:rsid w:val="00565385"/>
    <w:rsid w:val="005E0D95"/>
    <w:rsid w:val="00614AA2"/>
    <w:rsid w:val="00645472"/>
    <w:rsid w:val="0065210C"/>
    <w:rsid w:val="00677D29"/>
    <w:rsid w:val="00715D74"/>
    <w:rsid w:val="00721AD2"/>
    <w:rsid w:val="0074653D"/>
    <w:rsid w:val="00763570"/>
    <w:rsid w:val="007A59C4"/>
    <w:rsid w:val="007A7EE2"/>
    <w:rsid w:val="007C3523"/>
    <w:rsid w:val="008A7A5B"/>
    <w:rsid w:val="0096511C"/>
    <w:rsid w:val="00A112AD"/>
    <w:rsid w:val="00A152BC"/>
    <w:rsid w:val="00A211C3"/>
    <w:rsid w:val="00A43AEE"/>
    <w:rsid w:val="00AB3EAF"/>
    <w:rsid w:val="00AC2488"/>
    <w:rsid w:val="00B92439"/>
    <w:rsid w:val="00BB5AAA"/>
    <w:rsid w:val="00BB7936"/>
    <w:rsid w:val="00C8053B"/>
    <w:rsid w:val="00CB0020"/>
    <w:rsid w:val="00D11BCE"/>
    <w:rsid w:val="00D44DF9"/>
    <w:rsid w:val="00DB5FDA"/>
    <w:rsid w:val="00DE7A4E"/>
    <w:rsid w:val="00E12C35"/>
    <w:rsid w:val="00E15AB2"/>
    <w:rsid w:val="00E51EB4"/>
    <w:rsid w:val="00FA195D"/>
    <w:rsid w:val="00FA421D"/>
    <w:rsid w:val="00FE75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F452D-7663-4F29-BE7B-334AF49C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62A"/>
    <w:pPr>
      <w:ind w:left="720"/>
      <w:contextualSpacing/>
    </w:pPr>
  </w:style>
  <w:style w:type="paragraph" w:styleId="Header">
    <w:name w:val="header"/>
    <w:basedOn w:val="Normal"/>
    <w:link w:val="HeaderChar"/>
    <w:uiPriority w:val="99"/>
    <w:unhideWhenUsed/>
    <w:rsid w:val="00211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FAF"/>
  </w:style>
  <w:style w:type="paragraph" w:styleId="Footer">
    <w:name w:val="footer"/>
    <w:basedOn w:val="Normal"/>
    <w:link w:val="FooterChar"/>
    <w:uiPriority w:val="99"/>
    <w:unhideWhenUsed/>
    <w:rsid w:val="00211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FAF"/>
  </w:style>
  <w:style w:type="paragraph" w:styleId="BalloonText">
    <w:name w:val="Balloon Text"/>
    <w:basedOn w:val="Normal"/>
    <w:link w:val="BalloonTextChar"/>
    <w:uiPriority w:val="99"/>
    <w:semiHidden/>
    <w:unhideWhenUsed/>
    <w:rsid w:val="00FA1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95D"/>
    <w:rPr>
      <w:rFonts w:ascii="Segoe UI" w:hAnsi="Segoe UI" w:cs="Segoe UI"/>
      <w:sz w:val="18"/>
      <w:szCs w:val="18"/>
    </w:rPr>
  </w:style>
  <w:style w:type="table" w:styleId="TableGrid">
    <w:name w:val="Table Grid"/>
    <w:basedOn w:val="TableNormal"/>
    <w:uiPriority w:val="39"/>
    <w:rsid w:val="00274D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cp:lastPrinted>2021-01-15T02:23:00Z</cp:lastPrinted>
  <dcterms:created xsi:type="dcterms:W3CDTF">2021-02-08T17:09:00Z</dcterms:created>
  <dcterms:modified xsi:type="dcterms:W3CDTF">2021-02-08T17:09:00Z</dcterms:modified>
</cp:coreProperties>
</file>